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4408" w:rsidRPr="00EF44B1" w:rsidRDefault="00EC4408" w:rsidP="00EC4408">
      <w:pPr>
        <w:pStyle w:val="Heading4"/>
        <w:rPr>
          <w:sz w:val="24"/>
          <w:lang w:val="es-ES"/>
        </w:rPr>
      </w:pPr>
      <w:r w:rsidRPr="00EF44B1">
        <w:rPr>
          <w:sz w:val="24"/>
          <w:lang w:val="es-ES"/>
        </w:rPr>
        <w:t>MUNICIPIUL BUCUREŞTI</w:t>
      </w:r>
      <w:r w:rsidRPr="00EF44B1">
        <w:rPr>
          <w:sz w:val="24"/>
          <w:lang w:val="es-ES"/>
        </w:rPr>
        <w:tab/>
      </w:r>
      <w:r w:rsidRPr="00EF44B1">
        <w:rPr>
          <w:sz w:val="24"/>
          <w:lang w:val="es-ES"/>
        </w:rPr>
        <w:tab/>
      </w:r>
      <w:r w:rsidRPr="00EF44B1">
        <w:rPr>
          <w:sz w:val="24"/>
          <w:lang w:val="es-ES"/>
        </w:rPr>
        <w:tab/>
      </w:r>
      <w:r w:rsidRPr="00EF44B1">
        <w:rPr>
          <w:sz w:val="24"/>
          <w:lang w:val="es-ES"/>
        </w:rPr>
        <w:tab/>
        <w:t xml:space="preserve">                 </w:t>
      </w:r>
      <w:r w:rsidR="00BE2827">
        <w:rPr>
          <w:sz w:val="24"/>
          <w:lang w:val="es-ES"/>
        </w:rPr>
        <w:t xml:space="preserve">              - </w:t>
      </w:r>
      <w:r w:rsidRPr="00EF44B1">
        <w:rPr>
          <w:sz w:val="24"/>
          <w:lang w:val="es-ES"/>
        </w:rPr>
        <w:t>PROIECT -</w:t>
      </w:r>
    </w:p>
    <w:p w:rsidR="00EC4408" w:rsidRPr="00EF44B1" w:rsidRDefault="00EC4408" w:rsidP="00EC4408">
      <w:pPr>
        <w:jc w:val="both"/>
        <w:rPr>
          <w:b/>
          <w:lang w:val="es-ES"/>
        </w:rPr>
      </w:pPr>
      <w:r w:rsidRPr="00EF44B1">
        <w:rPr>
          <w:b/>
          <w:lang w:val="es-ES"/>
        </w:rPr>
        <w:t>CONSILIUL LOCAL AL SECTORULUI 1</w:t>
      </w:r>
    </w:p>
    <w:p w:rsidR="00EC4408" w:rsidRPr="00EF44B1" w:rsidRDefault="00EC4408" w:rsidP="00EC4408">
      <w:pPr>
        <w:jc w:val="center"/>
        <w:rPr>
          <w:b/>
          <w:lang w:val="es-ES"/>
        </w:rPr>
      </w:pPr>
    </w:p>
    <w:p w:rsidR="00EC4408" w:rsidRPr="00EF44B1" w:rsidRDefault="00EC4408" w:rsidP="00EC4408">
      <w:pPr>
        <w:pStyle w:val="Heading1"/>
        <w:rPr>
          <w:sz w:val="24"/>
          <w:lang w:val="es-ES"/>
        </w:rPr>
      </w:pPr>
    </w:p>
    <w:p w:rsidR="00EC4408" w:rsidRPr="00EF44B1" w:rsidRDefault="00EC4408" w:rsidP="00EC4408">
      <w:pPr>
        <w:pStyle w:val="Heading1"/>
        <w:rPr>
          <w:b w:val="0"/>
          <w:sz w:val="24"/>
          <w:lang w:val="es-ES"/>
        </w:rPr>
      </w:pPr>
      <w:r w:rsidRPr="00EF44B1">
        <w:rPr>
          <w:sz w:val="24"/>
          <w:lang w:val="es-ES"/>
        </w:rPr>
        <w:t>HOTĂRÂRE</w:t>
      </w:r>
    </w:p>
    <w:p w:rsidR="00EC4408" w:rsidRPr="00EF44B1" w:rsidRDefault="00EC4408" w:rsidP="00EC4408">
      <w:pPr>
        <w:rPr>
          <w:lang w:val="es-ES"/>
        </w:rPr>
      </w:pPr>
    </w:p>
    <w:p w:rsidR="00EC4408" w:rsidRPr="00EF44B1" w:rsidRDefault="00EC4408" w:rsidP="00BD453A">
      <w:pPr>
        <w:widowControl w:val="0"/>
        <w:tabs>
          <w:tab w:val="left" w:pos="9360"/>
        </w:tabs>
        <w:autoSpaceDE w:val="0"/>
        <w:autoSpaceDN w:val="0"/>
        <w:adjustRightInd w:val="0"/>
        <w:jc w:val="center"/>
        <w:rPr>
          <w:b/>
          <w:i/>
          <w:color w:val="000000"/>
          <w:spacing w:val="20"/>
        </w:rPr>
      </w:pPr>
      <w:proofErr w:type="spellStart"/>
      <w:proofErr w:type="gramStart"/>
      <w:r w:rsidRPr="00EF44B1">
        <w:rPr>
          <w:b/>
          <w:i/>
          <w:lang w:val="es-ES"/>
        </w:rPr>
        <w:t>privind</w:t>
      </w:r>
      <w:proofErr w:type="spellEnd"/>
      <w:proofErr w:type="gramEnd"/>
      <w:r w:rsidRPr="00EF44B1">
        <w:rPr>
          <w:b/>
          <w:i/>
          <w:lang w:val="es-ES"/>
        </w:rPr>
        <w:t xml:space="preserve"> </w:t>
      </w:r>
      <w:proofErr w:type="spellStart"/>
      <w:r w:rsidRPr="00EF44B1">
        <w:rPr>
          <w:b/>
          <w:i/>
          <w:lang w:val="es-ES"/>
        </w:rPr>
        <w:t>modificarea</w:t>
      </w:r>
      <w:proofErr w:type="spellEnd"/>
      <w:r w:rsidRPr="00EF44B1">
        <w:rPr>
          <w:b/>
          <w:i/>
          <w:lang w:val="es-ES"/>
        </w:rPr>
        <w:t xml:space="preserve"> </w:t>
      </w:r>
      <w:proofErr w:type="spellStart"/>
      <w:r w:rsidR="00BD453A" w:rsidRPr="00EF44B1">
        <w:rPr>
          <w:b/>
          <w:i/>
          <w:lang w:val="es-ES"/>
        </w:rPr>
        <w:t>Anexei</w:t>
      </w:r>
      <w:proofErr w:type="spellEnd"/>
      <w:r w:rsidR="00BD453A" w:rsidRPr="00EF44B1">
        <w:rPr>
          <w:b/>
          <w:i/>
          <w:lang w:val="es-ES"/>
        </w:rPr>
        <w:t xml:space="preserve"> </w:t>
      </w:r>
      <w:proofErr w:type="spellStart"/>
      <w:r w:rsidR="00BD453A" w:rsidRPr="00EF44B1">
        <w:rPr>
          <w:b/>
          <w:i/>
          <w:lang w:val="es-ES"/>
        </w:rPr>
        <w:t>nr</w:t>
      </w:r>
      <w:proofErr w:type="spellEnd"/>
      <w:r w:rsidR="00BD453A" w:rsidRPr="00EF44B1">
        <w:rPr>
          <w:b/>
          <w:i/>
          <w:lang w:val="es-ES"/>
        </w:rPr>
        <w:t xml:space="preserve">. 1 </w:t>
      </w:r>
      <w:proofErr w:type="spellStart"/>
      <w:r w:rsidR="00BD453A" w:rsidRPr="00EF44B1">
        <w:rPr>
          <w:b/>
          <w:i/>
          <w:lang w:val="es-ES"/>
        </w:rPr>
        <w:t>și</w:t>
      </w:r>
      <w:proofErr w:type="spellEnd"/>
      <w:r w:rsidR="00BD453A" w:rsidRPr="00EF44B1">
        <w:rPr>
          <w:b/>
          <w:i/>
          <w:lang w:val="es-ES"/>
        </w:rPr>
        <w:t xml:space="preserve"> </w:t>
      </w:r>
      <w:r w:rsidR="00275EBE">
        <w:rPr>
          <w:b/>
          <w:i/>
          <w:lang w:val="es-ES"/>
        </w:rPr>
        <w:t xml:space="preserve">a </w:t>
      </w:r>
      <w:proofErr w:type="spellStart"/>
      <w:r w:rsidR="00BD453A" w:rsidRPr="00EF44B1">
        <w:rPr>
          <w:b/>
          <w:i/>
          <w:lang w:val="es-ES"/>
        </w:rPr>
        <w:t>Anexei</w:t>
      </w:r>
      <w:proofErr w:type="spellEnd"/>
      <w:r w:rsidR="00BD453A" w:rsidRPr="00EF44B1">
        <w:rPr>
          <w:b/>
          <w:i/>
          <w:lang w:val="es-ES"/>
        </w:rPr>
        <w:t xml:space="preserve"> </w:t>
      </w:r>
      <w:proofErr w:type="spellStart"/>
      <w:r w:rsidR="00BD453A" w:rsidRPr="00EF44B1">
        <w:rPr>
          <w:b/>
          <w:i/>
          <w:lang w:val="es-ES"/>
        </w:rPr>
        <w:t>nr</w:t>
      </w:r>
      <w:proofErr w:type="spellEnd"/>
      <w:r w:rsidR="00BD453A" w:rsidRPr="00EF44B1">
        <w:rPr>
          <w:b/>
          <w:i/>
          <w:lang w:val="es-ES"/>
        </w:rPr>
        <w:t>. 2 a</w:t>
      </w:r>
      <w:r w:rsidR="00822388">
        <w:rPr>
          <w:b/>
          <w:i/>
          <w:lang w:val="es-ES"/>
        </w:rPr>
        <w:t>le</w:t>
      </w:r>
      <w:r w:rsidR="00BD453A" w:rsidRPr="00EF44B1">
        <w:rPr>
          <w:b/>
          <w:i/>
          <w:lang w:val="es-ES"/>
        </w:rPr>
        <w:t xml:space="preserve"> </w:t>
      </w:r>
      <w:r w:rsidRPr="00EF44B1">
        <w:rPr>
          <w:b/>
          <w:i/>
          <w:lang w:val="ro-RO"/>
        </w:rPr>
        <w:t xml:space="preserve">Hotărârii Consiliului Local al Sectorului 1 nr.266/28.08.2017 </w:t>
      </w:r>
      <w:proofErr w:type="spellStart"/>
      <w:r w:rsidR="00BD453A" w:rsidRPr="00EF44B1">
        <w:rPr>
          <w:b/>
          <w:i/>
          <w:color w:val="000000"/>
        </w:rPr>
        <w:t>privind</w:t>
      </w:r>
      <w:proofErr w:type="spellEnd"/>
      <w:r w:rsidR="00BD453A" w:rsidRPr="00EF44B1">
        <w:rPr>
          <w:b/>
          <w:i/>
          <w:color w:val="000000"/>
        </w:rPr>
        <w:t xml:space="preserve">  </w:t>
      </w:r>
      <w:proofErr w:type="spellStart"/>
      <w:r w:rsidR="00BD453A" w:rsidRPr="00EF44B1">
        <w:rPr>
          <w:b/>
          <w:i/>
          <w:color w:val="000000"/>
        </w:rPr>
        <w:t>aprobarea</w:t>
      </w:r>
      <w:proofErr w:type="spellEnd"/>
      <w:r w:rsidR="00BD453A" w:rsidRPr="00EF44B1">
        <w:rPr>
          <w:b/>
          <w:i/>
          <w:color w:val="000000"/>
        </w:rPr>
        <w:t xml:space="preserve"> </w:t>
      </w:r>
      <w:proofErr w:type="spellStart"/>
      <w:r w:rsidR="00BD453A" w:rsidRPr="00EF44B1">
        <w:rPr>
          <w:b/>
          <w:i/>
          <w:color w:val="000000"/>
        </w:rPr>
        <w:t>extinderii</w:t>
      </w:r>
      <w:proofErr w:type="spellEnd"/>
      <w:r w:rsidR="00BD453A" w:rsidRPr="00EF44B1">
        <w:rPr>
          <w:b/>
          <w:i/>
          <w:color w:val="000000"/>
        </w:rPr>
        <w:t xml:space="preserve"> </w:t>
      </w:r>
      <w:proofErr w:type="spellStart"/>
      <w:proofErr w:type="gramStart"/>
      <w:r w:rsidRPr="00EF44B1">
        <w:rPr>
          <w:b/>
          <w:i/>
          <w:color w:val="000000"/>
        </w:rPr>
        <w:t>Programului</w:t>
      </w:r>
      <w:proofErr w:type="spellEnd"/>
      <w:r w:rsidRPr="00EF44B1">
        <w:rPr>
          <w:b/>
          <w:i/>
          <w:color w:val="000000"/>
          <w:spacing w:val="20"/>
        </w:rPr>
        <w:t xml:space="preserve"> </w:t>
      </w:r>
      <w:r w:rsidR="00110CE4">
        <w:rPr>
          <w:b/>
          <w:i/>
          <w:color w:val="000000"/>
        </w:rPr>
        <w:t>”</w:t>
      </w:r>
      <w:proofErr w:type="gramEnd"/>
      <w:r w:rsidR="00110CE4">
        <w:rPr>
          <w:b/>
          <w:i/>
          <w:color w:val="000000"/>
        </w:rPr>
        <w:t>EDUCAȚIE PENTRU VIAȚĂ”</w:t>
      </w:r>
      <w:r w:rsidRPr="00EF44B1">
        <w:rPr>
          <w:b/>
          <w:i/>
          <w:color w:val="000000"/>
        </w:rPr>
        <w:t xml:space="preserve"> </w:t>
      </w:r>
      <w:proofErr w:type="spellStart"/>
      <w:r w:rsidRPr="00EF44B1">
        <w:rPr>
          <w:b/>
          <w:i/>
          <w:color w:val="000000"/>
        </w:rPr>
        <w:t>pentru</w:t>
      </w:r>
      <w:proofErr w:type="spellEnd"/>
      <w:r w:rsidRPr="00EF44B1">
        <w:rPr>
          <w:b/>
          <w:i/>
          <w:color w:val="000000"/>
        </w:rPr>
        <w:t xml:space="preserve"> </w:t>
      </w:r>
      <w:proofErr w:type="spellStart"/>
      <w:r w:rsidRPr="00EF44B1">
        <w:rPr>
          <w:b/>
          <w:i/>
          <w:color w:val="000000"/>
        </w:rPr>
        <w:t>elevii</w:t>
      </w:r>
      <w:proofErr w:type="spellEnd"/>
      <w:r w:rsidRPr="00EF44B1">
        <w:rPr>
          <w:b/>
          <w:i/>
          <w:color w:val="000000"/>
        </w:rPr>
        <w:t xml:space="preserve"> din </w:t>
      </w:r>
      <w:proofErr w:type="spellStart"/>
      <w:r w:rsidRPr="00EF44B1">
        <w:rPr>
          <w:b/>
          <w:i/>
          <w:color w:val="000000"/>
        </w:rPr>
        <w:t>învațămantul</w:t>
      </w:r>
      <w:proofErr w:type="spellEnd"/>
      <w:r w:rsidRPr="00EF44B1">
        <w:rPr>
          <w:b/>
          <w:i/>
          <w:color w:val="000000"/>
        </w:rPr>
        <w:t xml:space="preserve"> </w:t>
      </w:r>
      <w:proofErr w:type="spellStart"/>
      <w:r w:rsidRPr="00EF44B1">
        <w:rPr>
          <w:b/>
          <w:i/>
          <w:color w:val="000000"/>
        </w:rPr>
        <w:t>preuniversitar</w:t>
      </w:r>
      <w:proofErr w:type="spellEnd"/>
      <w:r w:rsidRPr="00EF44B1">
        <w:rPr>
          <w:b/>
          <w:i/>
          <w:color w:val="000000"/>
        </w:rPr>
        <w:t xml:space="preserve"> </w:t>
      </w:r>
      <w:proofErr w:type="spellStart"/>
      <w:r w:rsidRPr="00EF44B1">
        <w:rPr>
          <w:b/>
          <w:i/>
          <w:color w:val="000000"/>
        </w:rPr>
        <w:t>ai</w:t>
      </w:r>
      <w:proofErr w:type="spellEnd"/>
      <w:r w:rsidRPr="00EF44B1">
        <w:rPr>
          <w:b/>
          <w:i/>
          <w:color w:val="000000"/>
        </w:rPr>
        <w:t xml:space="preserve"> </w:t>
      </w:r>
      <w:proofErr w:type="spellStart"/>
      <w:r w:rsidRPr="00EF44B1">
        <w:rPr>
          <w:b/>
          <w:i/>
          <w:color w:val="000000"/>
        </w:rPr>
        <w:t>Sectorului</w:t>
      </w:r>
      <w:proofErr w:type="spellEnd"/>
      <w:r w:rsidRPr="00EF44B1">
        <w:rPr>
          <w:b/>
          <w:i/>
          <w:color w:val="000000"/>
        </w:rPr>
        <w:t xml:space="preserve"> 1</w:t>
      </w:r>
    </w:p>
    <w:p w:rsidR="00FA5A34" w:rsidRPr="00EF44B1" w:rsidRDefault="00FA5A34" w:rsidP="00EC4408"/>
    <w:p w:rsidR="00AE4975" w:rsidRDefault="00AE4975" w:rsidP="00BD453A">
      <w:pPr>
        <w:widowControl w:val="0"/>
        <w:autoSpaceDE w:val="0"/>
        <w:autoSpaceDN w:val="0"/>
        <w:adjustRightInd w:val="0"/>
        <w:ind w:right="-70" w:firstLine="720"/>
        <w:jc w:val="both"/>
        <w:rPr>
          <w:color w:val="000000"/>
        </w:rPr>
      </w:pPr>
    </w:p>
    <w:p w:rsidR="00AB6949" w:rsidRPr="00EF44B1" w:rsidRDefault="00BD453A" w:rsidP="00BD453A">
      <w:pPr>
        <w:widowControl w:val="0"/>
        <w:autoSpaceDE w:val="0"/>
        <w:autoSpaceDN w:val="0"/>
        <w:adjustRightInd w:val="0"/>
        <w:ind w:right="-70" w:firstLine="720"/>
        <w:jc w:val="both"/>
        <w:rPr>
          <w:color w:val="000000"/>
        </w:rPr>
      </w:pPr>
      <w:proofErr w:type="spellStart"/>
      <w:r w:rsidRPr="00EF44B1">
        <w:rPr>
          <w:color w:val="000000"/>
        </w:rPr>
        <w:t>Având</w:t>
      </w:r>
      <w:proofErr w:type="spellEnd"/>
      <w:r w:rsidRPr="00EF44B1">
        <w:rPr>
          <w:color w:val="000000"/>
        </w:rPr>
        <w:t xml:space="preserve"> </w:t>
      </w:r>
      <w:proofErr w:type="spellStart"/>
      <w:r w:rsidRPr="00EF44B1">
        <w:rPr>
          <w:color w:val="000000"/>
        </w:rPr>
        <w:t>în</w:t>
      </w:r>
      <w:proofErr w:type="spellEnd"/>
      <w:r w:rsidRPr="00EF44B1">
        <w:rPr>
          <w:color w:val="000000"/>
        </w:rPr>
        <w:t xml:space="preserve"> </w:t>
      </w:r>
      <w:proofErr w:type="spellStart"/>
      <w:r w:rsidRPr="00EF44B1">
        <w:rPr>
          <w:color w:val="000000"/>
        </w:rPr>
        <w:t>vedere</w:t>
      </w:r>
      <w:proofErr w:type="spellEnd"/>
      <w:r w:rsidR="00AB6949" w:rsidRPr="00EF44B1">
        <w:rPr>
          <w:color w:val="000000"/>
        </w:rPr>
        <w:t xml:space="preserve"> </w:t>
      </w:r>
      <w:proofErr w:type="spellStart"/>
      <w:r w:rsidR="00AB6949" w:rsidRPr="00EF44B1">
        <w:rPr>
          <w:color w:val="000000"/>
        </w:rPr>
        <w:t>Expunerea</w:t>
      </w:r>
      <w:proofErr w:type="spellEnd"/>
      <w:r w:rsidR="00AB6949" w:rsidRPr="00EF44B1">
        <w:rPr>
          <w:color w:val="000000"/>
        </w:rPr>
        <w:t xml:space="preserve"> de motive </w:t>
      </w:r>
      <w:r w:rsidRPr="00EF44B1">
        <w:rPr>
          <w:color w:val="000000"/>
        </w:rPr>
        <w:t xml:space="preserve">a </w:t>
      </w:r>
      <w:proofErr w:type="spellStart"/>
      <w:r w:rsidR="00AB6949" w:rsidRPr="00EF44B1">
        <w:rPr>
          <w:color w:val="000000"/>
        </w:rPr>
        <w:t>Primarul</w:t>
      </w:r>
      <w:r w:rsidRPr="00EF44B1">
        <w:rPr>
          <w:color w:val="000000"/>
        </w:rPr>
        <w:t>ui</w:t>
      </w:r>
      <w:proofErr w:type="spellEnd"/>
      <w:r w:rsidR="00275EBE">
        <w:rPr>
          <w:color w:val="000000"/>
        </w:rPr>
        <w:t xml:space="preserve"> </w:t>
      </w:r>
      <w:proofErr w:type="spellStart"/>
      <w:r w:rsidR="00275EBE">
        <w:rPr>
          <w:color w:val="000000"/>
        </w:rPr>
        <w:t>Sectorului</w:t>
      </w:r>
      <w:proofErr w:type="spellEnd"/>
      <w:r w:rsidR="00275EBE">
        <w:rPr>
          <w:color w:val="000000"/>
        </w:rPr>
        <w:t xml:space="preserve"> </w:t>
      </w:r>
      <w:r w:rsidR="00AB6949" w:rsidRPr="00EF44B1">
        <w:rPr>
          <w:color w:val="000000"/>
        </w:rPr>
        <w:t>1</w:t>
      </w:r>
      <w:r w:rsidR="00A31235">
        <w:rPr>
          <w:color w:val="000000"/>
        </w:rPr>
        <w:t>,</w:t>
      </w:r>
      <w:r w:rsidRPr="00EF44B1">
        <w:rPr>
          <w:color w:val="000000"/>
        </w:rPr>
        <w:t xml:space="preserve"> </w:t>
      </w:r>
      <w:proofErr w:type="spellStart"/>
      <w:r w:rsidRPr="00EF44B1">
        <w:rPr>
          <w:color w:val="000000"/>
        </w:rPr>
        <w:t>precum</w:t>
      </w:r>
      <w:proofErr w:type="spellEnd"/>
      <w:r w:rsidRPr="00EF44B1">
        <w:rPr>
          <w:color w:val="000000"/>
        </w:rPr>
        <w:t xml:space="preserve"> </w:t>
      </w:r>
      <w:proofErr w:type="spellStart"/>
      <w:r w:rsidRPr="00EF44B1">
        <w:rPr>
          <w:color w:val="000000"/>
        </w:rPr>
        <w:t>şi</w:t>
      </w:r>
      <w:proofErr w:type="spellEnd"/>
      <w:r w:rsidRPr="00EF44B1">
        <w:rPr>
          <w:color w:val="000000"/>
        </w:rPr>
        <w:t xml:space="preserve"> </w:t>
      </w:r>
      <w:proofErr w:type="spellStart"/>
      <w:r w:rsidRPr="00EF44B1">
        <w:rPr>
          <w:color w:val="000000"/>
        </w:rPr>
        <w:t>R</w:t>
      </w:r>
      <w:r w:rsidR="00AB6949" w:rsidRPr="00EF44B1">
        <w:rPr>
          <w:color w:val="000000"/>
        </w:rPr>
        <w:t>aportul</w:t>
      </w:r>
      <w:proofErr w:type="spellEnd"/>
      <w:r w:rsidR="00AB6949" w:rsidRPr="00EF44B1">
        <w:rPr>
          <w:color w:val="000000"/>
        </w:rPr>
        <w:t xml:space="preserve"> de </w:t>
      </w:r>
      <w:proofErr w:type="spellStart"/>
      <w:r w:rsidRPr="00EF44B1">
        <w:rPr>
          <w:color w:val="000000"/>
        </w:rPr>
        <w:t>S</w:t>
      </w:r>
      <w:r w:rsidR="00AB6949" w:rsidRPr="00EF44B1">
        <w:rPr>
          <w:color w:val="000000"/>
        </w:rPr>
        <w:t>pecialitate</w:t>
      </w:r>
      <w:proofErr w:type="spellEnd"/>
      <w:r w:rsidR="00AB6949" w:rsidRPr="00EF44B1">
        <w:rPr>
          <w:color w:val="000000"/>
        </w:rPr>
        <w:t xml:space="preserve"> </w:t>
      </w:r>
      <w:proofErr w:type="spellStart"/>
      <w:r w:rsidR="00AB6949" w:rsidRPr="00EF44B1">
        <w:rPr>
          <w:color w:val="000000"/>
        </w:rPr>
        <w:t>întocmit</w:t>
      </w:r>
      <w:proofErr w:type="spellEnd"/>
      <w:r w:rsidR="00AB6949" w:rsidRPr="00EF44B1">
        <w:rPr>
          <w:color w:val="000000"/>
        </w:rPr>
        <w:t xml:space="preserve"> de </w:t>
      </w:r>
      <w:proofErr w:type="spellStart"/>
      <w:r w:rsidR="00AB6949" w:rsidRPr="00EF44B1">
        <w:rPr>
          <w:color w:val="000000"/>
        </w:rPr>
        <w:t>către</w:t>
      </w:r>
      <w:proofErr w:type="spellEnd"/>
      <w:r w:rsidR="00AB6949" w:rsidRPr="00EF44B1">
        <w:rPr>
          <w:color w:val="000000"/>
        </w:rPr>
        <w:t xml:space="preserve"> </w:t>
      </w:r>
      <w:proofErr w:type="spellStart"/>
      <w:r w:rsidR="00AB6949" w:rsidRPr="00EF44B1">
        <w:rPr>
          <w:color w:val="000000"/>
        </w:rPr>
        <w:t>Administraţia</w:t>
      </w:r>
      <w:proofErr w:type="spellEnd"/>
      <w:r w:rsidR="00AB6949" w:rsidRPr="00EF44B1">
        <w:rPr>
          <w:color w:val="000000"/>
        </w:rPr>
        <w:t xml:space="preserve"> </w:t>
      </w:r>
      <w:proofErr w:type="spellStart"/>
      <w:r w:rsidR="00AB6949" w:rsidRPr="00EF44B1">
        <w:rPr>
          <w:color w:val="000000"/>
        </w:rPr>
        <w:t>Unităţilor</w:t>
      </w:r>
      <w:proofErr w:type="spellEnd"/>
      <w:r w:rsidR="00AB6949" w:rsidRPr="00EF44B1">
        <w:rPr>
          <w:color w:val="000000"/>
        </w:rPr>
        <w:t xml:space="preserve"> de </w:t>
      </w:r>
      <w:proofErr w:type="spellStart"/>
      <w:r w:rsidR="00AB6949" w:rsidRPr="00EF44B1">
        <w:rPr>
          <w:color w:val="000000"/>
        </w:rPr>
        <w:t>Învăţământ</w:t>
      </w:r>
      <w:proofErr w:type="spellEnd"/>
      <w:r w:rsidR="00AB6949" w:rsidRPr="00EF44B1">
        <w:rPr>
          <w:color w:val="000000"/>
        </w:rPr>
        <w:t xml:space="preserve"> </w:t>
      </w:r>
      <w:proofErr w:type="spellStart"/>
      <w:r w:rsidR="00AB6949" w:rsidRPr="00EF44B1">
        <w:rPr>
          <w:color w:val="000000"/>
        </w:rPr>
        <w:t>Preuniversitar</w:t>
      </w:r>
      <w:proofErr w:type="spellEnd"/>
      <w:r w:rsidR="00AB6949" w:rsidRPr="00EF44B1">
        <w:rPr>
          <w:color w:val="000000"/>
        </w:rPr>
        <w:t xml:space="preserve"> </w:t>
      </w:r>
      <w:proofErr w:type="spellStart"/>
      <w:r w:rsidR="00AB6949" w:rsidRPr="00EF44B1">
        <w:rPr>
          <w:color w:val="000000"/>
        </w:rPr>
        <w:t>şi</w:t>
      </w:r>
      <w:proofErr w:type="spellEnd"/>
      <w:r w:rsidR="00AB6949" w:rsidRPr="00EF44B1">
        <w:rPr>
          <w:color w:val="000000"/>
        </w:rPr>
        <w:t xml:space="preserve"> </w:t>
      </w:r>
      <w:proofErr w:type="spellStart"/>
      <w:r w:rsidR="00AB6949" w:rsidRPr="00EF44B1">
        <w:rPr>
          <w:color w:val="000000"/>
        </w:rPr>
        <w:t>Unită</w:t>
      </w:r>
      <w:r w:rsidRPr="00EF44B1">
        <w:rPr>
          <w:color w:val="000000"/>
        </w:rPr>
        <w:t>ţilor</w:t>
      </w:r>
      <w:proofErr w:type="spellEnd"/>
      <w:r w:rsidRPr="00EF44B1">
        <w:rPr>
          <w:color w:val="000000"/>
        </w:rPr>
        <w:t xml:space="preserve"> </w:t>
      </w:r>
      <w:proofErr w:type="spellStart"/>
      <w:r w:rsidRPr="00EF44B1">
        <w:rPr>
          <w:color w:val="000000"/>
        </w:rPr>
        <w:t>Sanitare</w:t>
      </w:r>
      <w:proofErr w:type="spellEnd"/>
      <w:r w:rsidRPr="00EF44B1">
        <w:rPr>
          <w:color w:val="000000"/>
        </w:rPr>
        <w:t xml:space="preserve"> </w:t>
      </w:r>
      <w:proofErr w:type="spellStart"/>
      <w:r w:rsidRPr="00EF44B1">
        <w:rPr>
          <w:color w:val="000000"/>
        </w:rPr>
        <w:t>Publice</w:t>
      </w:r>
      <w:proofErr w:type="spellEnd"/>
      <w:r w:rsidRPr="00EF44B1">
        <w:rPr>
          <w:color w:val="000000"/>
        </w:rPr>
        <w:t xml:space="preserve"> Sector 1;</w:t>
      </w:r>
    </w:p>
    <w:p w:rsidR="00AB6949" w:rsidRPr="00EF44B1" w:rsidRDefault="00AB6949" w:rsidP="00BD453A">
      <w:pPr>
        <w:widowControl w:val="0"/>
        <w:autoSpaceDE w:val="0"/>
        <w:autoSpaceDN w:val="0"/>
        <w:adjustRightInd w:val="0"/>
        <w:ind w:right="-70" w:firstLine="720"/>
        <w:jc w:val="both"/>
        <w:rPr>
          <w:color w:val="000000"/>
        </w:rPr>
      </w:pPr>
      <w:proofErr w:type="spellStart"/>
      <w:r w:rsidRPr="00EF44B1">
        <w:rPr>
          <w:color w:val="000000"/>
        </w:rPr>
        <w:t>Având</w:t>
      </w:r>
      <w:proofErr w:type="spellEnd"/>
      <w:r w:rsidRPr="00EF44B1">
        <w:rPr>
          <w:color w:val="000000"/>
        </w:rPr>
        <w:t xml:space="preserve"> </w:t>
      </w:r>
      <w:proofErr w:type="spellStart"/>
      <w:r w:rsidRPr="00EF44B1">
        <w:rPr>
          <w:color w:val="000000"/>
        </w:rPr>
        <w:t>în</w:t>
      </w:r>
      <w:proofErr w:type="spellEnd"/>
      <w:r w:rsidRPr="00EF44B1">
        <w:rPr>
          <w:color w:val="000000"/>
        </w:rPr>
        <w:t xml:space="preserve"> </w:t>
      </w:r>
      <w:proofErr w:type="spellStart"/>
      <w:r w:rsidRPr="00EF44B1">
        <w:rPr>
          <w:color w:val="000000"/>
        </w:rPr>
        <w:t>vedere</w:t>
      </w:r>
      <w:proofErr w:type="spellEnd"/>
      <w:r w:rsidRPr="00EF44B1">
        <w:rPr>
          <w:color w:val="000000"/>
        </w:rPr>
        <w:t xml:space="preserve"> </w:t>
      </w:r>
      <w:proofErr w:type="spellStart"/>
      <w:r w:rsidRPr="00EF44B1">
        <w:rPr>
          <w:color w:val="000000"/>
        </w:rPr>
        <w:t>prevederile</w:t>
      </w:r>
      <w:proofErr w:type="spellEnd"/>
      <w:r w:rsidRPr="00EF44B1">
        <w:rPr>
          <w:color w:val="000000"/>
        </w:rPr>
        <w:t>:</w:t>
      </w:r>
    </w:p>
    <w:p w:rsidR="00AB6949" w:rsidRPr="00EF44B1" w:rsidRDefault="00A31235" w:rsidP="00BD453A">
      <w:pPr>
        <w:widowControl w:val="0"/>
        <w:autoSpaceDE w:val="0"/>
        <w:autoSpaceDN w:val="0"/>
        <w:adjustRightInd w:val="0"/>
        <w:ind w:right="-70" w:firstLine="720"/>
        <w:jc w:val="both"/>
        <w:rPr>
          <w:color w:val="000000"/>
        </w:rPr>
      </w:pPr>
      <w:r>
        <w:rPr>
          <w:color w:val="000000"/>
        </w:rPr>
        <w:t xml:space="preserve">- </w:t>
      </w:r>
      <w:proofErr w:type="spellStart"/>
      <w:r w:rsidR="00AB6949" w:rsidRPr="00EF44B1">
        <w:rPr>
          <w:color w:val="000000"/>
        </w:rPr>
        <w:t>Leg</w:t>
      </w:r>
      <w:r w:rsidR="00671F49">
        <w:rPr>
          <w:color w:val="000000"/>
        </w:rPr>
        <w:t>ii</w:t>
      </w:r>
      <w:proofErr w:type="spellEnd"/>
      <w:r w:rsidR="00AB6949" w:rsidRPr="00EF44B1">
        <w:rPr>
          <w:color w:val="000000"/>
        </w:rPr>
        <w:t xml:space="preserve"> nr.</w:t>
      </w:r>
      <w:r w:rsidR="000A5B88">
        <w:rPr>
          <w:color w:val="000000"/>
        </w:rPr>
        <w:t xml:space="preserve"> </w:t>
      </w:r>
      <w:r w:rsidR="00AB6949" w:rsidRPr="00EF44B1">
        <w:rPr>
          <w:color w:val="000000"/>
        </w:rPr>
        <w:t>272/2004</w:t>
      </w:r>
      <w:r w:rsidR="00BD453A" w:rsidRPr="00EF44B1">
        <w:rPr>
          <w:color w:val="000000"/>
        </w:rPr>
        <w:t xml:space="preserve"> </w:t>
      </w:r>
      <w:proofErr w:type="spellStart"/>
      <w:r w:rsidR="00BD453A" w:rsidRPr="00EF44B1">
        <w:rPr>
          <w:color w:val="000000"/>
        </w:rPr>
        <w:t>privind</w:t>
      </w:r>
      <w:proofErr w:type="spellEnd"/>
      <w:r w:rsidR="00BD453A" w:rsidRPr="00EF44B1">
        <w:rPr>
          <w:color w:val="000000"/>
        </w:rPr>
        <w:t xml:space="preserve"> </w:t>
      </w:r>
      <w:proofErr w:type="spellStart"/>
      <w:r w:rsidR="00BD453A" w:rsidRPr="00EF44B1">
        <w:rPr>
          <w:color w:val="000000"/>
        </w:rPr>
        <w:t>protecţia</w:t>
      </w:r>
      <w:proofErr w:type="spellEnd"/>
      <w:r w:rsidR="00BD453A" w:rsidRPr="00EF44B1">
        <w:rPr>
          <w:color w:val="000000"/>
        </w:rPr>
        <w:t xml:space="preserve"> </w:t>
      </w:r>
      <w:proofErr w:type="spellStart"/>
      <w:r w:rsidR="00BD453A" w:rsidRPr="00EF44B1">
        <w:rPr>
          <w:color w:val="000000"/>
        </w:rPr>
        <w:t>şi</w:t>
      </w:r>
      <w:proofErr w:type="spellEnd"/>
      <w:r w:rsidR="00BD453A" w:rsidRPr="00EF44B1">
        <w:rPr>
          <w:color w:val="000000"/>
        </w:rPr>
        <w:t xml:space="preserve"> </w:t>
      </w:r>
      <w:proofErr w:type="spellStart"/>
      <w:r w:rsidR="00BD453A" w:rsidRPr="00EF44B1">
        <w:rPr>
          <w:color w:val="000000"/>
        </w:rPr>
        <w:t>promovarea</w:t>
      </w:r>
      <w:proofErr w:type="spellEnd"/>
      <w:r w:rsidR="00BD453A" w:rsidRPr="00EF44B1">
        <w:rPr>
          <w:color w:val="000000"/>
        </w:rPr>
        <w:t xml:space="preserve"> </w:t>
      </w:r>
      <w:proofErr w:type="spellStart"/>
      <w:r w:rsidR="00BD453A" w:rsidRPr="00EF44B1">
        <w:rPr>
          <w:color w:val="000000"/>
        </w:rPr>
        <w:t>drepturilor</w:t>
      </w:r>
      <w:proofErr w:type="spellEnd"/>
      <w:r w:rsidR="00BD453A" w:rsidRPr="00EF44B1">
        <w:rPr>
          <w:color w:val="000000"/>
        </w:rPr>
        <w:t xml:space="preserve"> </w:t>
      </w:r>
      <w:proofErr w:type="spellStart"/>
      <w:r w:rsidR="00BD453A" w:rsidRPr="00EF44B1">
        <w:rPr>
          <w:color w:val="000000"/>
        </w:rPr>
        <w:t>copilului</w:t>
      </w:r>
      <w:proofErr w:type="spellEnd"/>
      <w:r w:rsidR="00671F49">
        <w:rPr>
          <w:color w:val="000000"/>
        </w:rPr>
        <w:t xml:space="preserve">, </w:t>
      </w:r>
      <w:proofErr w:type="spellStart"/>
      <w:r w:rsidR="00671F49">
        <w:rPr>
          <w:color w:val="000000"/>
        </w:rPr>
        <w:t>modificată</w:t>
      </w:r>
      <w:proofErr w:type="spellEnd"/>
      <w:r w:rsidR="00671F49">
        <w:rPr>
          <w:color w:val="000000"/>
        </w:rPr>
        <w:t xml:space="preserve"> </w:t>
      </w:r>
      <w:proofErr w:type="spellStart"/>
      <w:r w:rsidR="00671F49">
        <w:rPr>
          <w:color w:val="000000"/>
        </w:rPr>
        <w:t>și</w:t>
      </w:r>
      <w:proofErr w:type="spellEnd"/>
      <w:r w:rsidR="00671F49">
        <w:rPr>
          <w:color w:val="000000"/>
        </w:rPr>
        <w:t xml:space="preserve"> </w:t>
      </w:r>
      <w:proofErr w:type="spellStart"/>
      <w:r w:rsidR="00671F49">
        <w:rPr>
          <w:color w:val="000000"/>
        </w:rPr>
        <w:t>republicată</w:t>
      </w:r>
      <w:proofErr w:type="spellEnd"/>
      <w:r w:rsidR="00BD453A" w:rsidRPr="00EF44B1">
        <w:rPr>
          <w:color w:val="000000"/>
        </w:rPr>
        <w:t>;</w:t>
      </w:r>
    </w:p>
    <w:p w:rsidR="00671F49" w:rsidRPr="00671F49" w:rsidRDefault="00671F49" w:rsidP="00671F49">
      <w:pPr>
        <w:widowControl w:val="0"/>
        <w:autoSpaceDE w:val="0"/>
        <w:autoSpaceDN w:val="0"/>
        <w:adjustRightInd w:val="0"/>
        <w:ind w:right="-70" w:firstLine="720"/>
        <w:jc w:val="both"/>
        <w:rPr>
          <w:color w:val="000000"/>
        </w:rPr>
      </w:pPr>
      <w:r w:rsidRPr="00671F49">
        <w:rPr>
          <w:color w:val="000000"/>
        </w:rPr>
        <w:t xml:space="preserve">- </w:t>
      </w:r>
      <w:proofErr w:type="spellStart"/>
      <w:r w:rsidRPr="00671F49">
        <w:rPr>
          <w:color w:val="000000"/>
        </w:rPr>
        <w:t>Legii</w:t>
      </w:r>
      <w:proofErr w:type="spellEnd"/>
      <w:r w:rsidRPr="00671F49">
        <w:rPr>
          <w:color w:val="000000"/>
        </w:rPr>
        <w:t xml:space="preserve"> nr. 1/2011 a </w:t>
      </w:r>
      <w:proofErr w:type="spellStart"/>
      <w:r w:rsidRPr="00671F49">
        <w:rPr>
          <w:color w:val="000000"/>
        </w:rPr>
        <w:t>educaţiei</w:t>
      </w:r>
      <w:proofErr w:type="spellEnd"/>
      <w:r w:rsidRPr="00671F49">
        <w:rPr>
          <w:color w:val="000000"/>
        </w:rPr>
        <w:t xml:space="preserve"> </w:t>
      </w:r>
      <w:proofErr w:type="spellStart"/>
      <w:r w:rsidRPr="00671F49">
        <w:rPr>
          <w:color w:val="000000"/>
        </w:rPr>
        <w:t>naţionale</w:t>
      </w:r>
      <w:proofErr w:type="spellEnd"/>
      <w:r w:rsidRPr="00671F49">
        <w:rPr>
          <w:color w:val="000000"/>
        </w:rPr>
        <w:t>;</w:t>
      </w:r>
    </w:p>
    <w:p w:rsidR="00671F49" w:rsidRPr="00EF44B1" w:rsidRDefault="00671F49" w:rsidP="00671F49">
      <w:pPr>
        <w:widowControl w:val="0"/>
        <w:autoSpaceDE w:val="0"/>
        <w:autoSpaceDN w:val="0"/>
        <w:adjustRightInd w:val="0"/>
        <w:ind w:right="-70" w:firstLine="720"/>
        <w:jc w:val="both"/>
        <w:rPr>
          <w:color w:val="000000"/>
        </w:rPr>
      </w:pPr>
      <w:r w:rsidRPr="00671F49">
        <w:rPr>
          <w:color w:val="000000"/>
        </w:rPr>
        <w:t>- O</w:t>
      </w:r>
      <w:r>
        <w:rPr>
          <w:color w:val="000000"/>
        </w:rPr>
        <w:t>.</w:t>
      </w:r>
      <w:r w:rsidRPr="00671F49">
        <w:rPr>
          <w:color w:val="000000"/>
        </w:rPr>
        <w:t>M</w:t>
      </w:r>
      <w:r>
        <w:rPr>
          <w:color w:val="000000"/>
        </w:rPr>
        <w:t>.</w:t>
      </w:r>
      <w:r w:rsidRPr="00671F49">
        <w:rPr>
          <w:color w:val="000000"/>
        </w:rPr>
        <w:t>E</w:t>
      </w:r>
      <w:r>
        <w:rPr>
          <w:color w:val="000000"/>
        </w:rPr>
        <w:t>.</w:t>
      </w:r>
      <w:r w:rsidRPr="00671F49">
        <w:rPr>
          <w:color w:val="000000"/>
        </w:rPr>
        <w:t>N</w:t>
      </w:r>
      <w:r>
        <w:rPr>
          <w:color w:val="000000"/>
        </w:rPr>
        <w:t>.</w:t>
      </w:r>
      <w:r w:rsidRPr="00671F49">
        <w:rPr>
          <w:color w:val="000000"/>
        </w:rPr>
        <w:t>C</w:t>
      </w:r>
      <w:r>
        <w:rPr>
          <w:color w:val="000000"/>
        </w:rPr>
        <w:t>.</w:t>
      </w:r>
      <w:r w:rsidRPr="00671F49">
        <w:rPr>
          <w:color w:val="000000"/>
        </w:rPr>
        <w:t>S</w:t>
      </w:r>
      <w:r>
        <w:rPr>
          <w:color w:val="000000"/>
        </w:rPr>
        <w:t>.</w:t>
      </w:r>
      <w:r w:rsidRPr="00671F49">
        <w:rPr>
          <w:color w:val="000000"/>
        </w:rPr>
        <w:t xml:space="preserve"> nr. 5079/2016 din 31.08.2016 </w:t>
      </w:r>
      <w:proofErr w:type="spellStart"/>
      <w:r w:rsidRPr="00671F49">
        <w:rPr>
          <w:color w:val="000000"/>
        </w:rPr>
        <w:t>privind</w:t>
      </w:r>
      <w:proofErr w:type="spellEnd"/>
      <w:r w:rsidRPr="00671F49">
        <w:rPr>
          <w:color w:val="000000"/>
        </w:rPr>
        <w:t xml:space="preserve"> </w:t>
      </w:r>
      <w:proofErr w:type="spellStart"/>
      <w:r w:rsidRPr="00671F49">
        <w:rPr>
          <w:color w:val="000000"/>
        </w:rPr>
        <w:t>aprobarea</w:t>
      </w:r>
      <w:proofErr w:type="spellEnd"/>
      <w:r w:rsidRPr="00671F49">
        <w:rPr>
          <w:color w:val="000000"/>
        </w:rPr>
        <w:t xml:space="preserve"> </w:t>
      </w:r>
      <w:proofErr w:type="spellStart"/>
      <w:r w:rsidRPr="00671F49">
        <w:rPr>
          <w:color w:val="000000"/>
        </w:rPr>
        <w:t>Regulamentului</w:t>
      </w:r>
      <w:proofErr w:type="spellEnd"/>
      <w:r w:rsidRPr="00671F49">
        <w:rPr>
          <w:color w:val="000000"/>
        </w:rPr>
        <w:t xml:space="preserve">- </w:t>
      </w:r>
      <w:proofErr w:type="spellStart"/>
      <w:r w:rsidRPr="00671F49">
        <w:rPr>
          <w:color w:val="000000"/>
        </w:rPr>
        <w:t>cadru</w:t>
      </w:r>
      <w:proofErr w:type="spellEnd"/>
      <w:r w:rsidRPr="00671F49">
        <w:rPr>
          <w:color w:val="000000"/>
        </w:rPr>
        <w:t xml:space="preserve"> de </w:t>
      </w:r>
      <w:proofErr w:type="spellStart"/>
      <w:r w:rsidRPr="00671F49">
        <w:rPr>
          <w:color w:val="000000"/>
        </w:rPr>
        <w:t>organizare</w:t>
      </w:r>
      <w:proofErr w:type="spellEnd"/>
      <w:r w:rsidRPr="00671F49">
        <w:rPr>
          <w:color w:val="000000"/>
        </w:rPr>
        <w:t xml:space="preserve"> </w:t>
      </w:r>
      <w:proofErr w:type="spellStart"/>
      <w:r w:rsidRPr="00671F49">
        <w:rPr>
          <w:color w:val="000000"/>
        </w:rPr>
        <w:t>și</w:t>
      </w:r>
      <w:proofErr w:type="spellEnd"/>
      <w:r w:rsidRPr="00671F49">
        <w:rPr>
          <w:color w:val="000000"/>
        </w:rPr>
        <w:t xml:space="preserve"> </w:t>
      </w:r>
      <w:proofErr w:type="spellStart"/>
      <w:r w:rsidRPr="00671F49">
        <w:rPr>
          <w:color w:val="000000"/>
        </w:rPr>
        <w:t>funcționare</w:t>
      </w:r>
      <w:proofErr w:type="spellEnd"/>
      <w:r w:rsidRPr="00671F49">
        <w:rPr>
          <w:color w:val="000000"/>
        </w:rPr>
        <w:t xml:space="preserve"> a </w:t>
      </w:r>
      <w:proofErr w:type="spellStart"/>
      <w:r w:rsidRPr="00671F49">
        <w:rPr>
          <w:color w:val="000000"/>
        </w:rPr>
        <w:t>unităților</w:t>
      </w:r>
      <w:proofErr w:type="spellEnd"/>
      <w:r w:rsidRPr="00671F49">
        <w:rPr>
          <w:color w:val="000000"/>
        </w:rPr>
        <w:t xml:space="preserve"> de </w:t>
      </w:r>
      <w:proofErr w:type="spellStart"/>
      <w:r w:rsidRPr="00671F49">
        <w:rPr>
          <w:color w:val="000000"/>
        </w:rPr>
        <w:t>învățământ</w:t>
      </w:r>
      <w:proofErr w:type="spellEnd"/>
      <w:r w:rsidRPr="00671F49">
        <w:rPr>
          <w:color w:val="000000"/>
        </w:rPr>
        <w:t xml:space="preserve"> </w:t>
      </w:r>
      <w:proofErr w:type="spellStart"/>
      <w:r w:rsidRPr="00671F49">
        <w:rPr>
          <w:color w:val="000000"/>
        </w:rPr>
        <w:t>preuniversitar</w:t>
      </w:r>
      <w:proofErr w:type="spellEnd"/>
      <w:r w:rsidRPr="00671F49">
        <w:rPr>
          <w:color w:val="000000"/>
        </w:rPr>
        <w:t>;</w:t>
      </w:r>
    </w:p>
    <w:p w:rsidR="00F61DAD" w:rsidRPr="00EF44B1" w:rsidRDefault="00F61DAD" w:rsidP="00BD453A">
      <w:pPr>
        <w:widowControl w:val="0"/>
        <w:autoSpaceDE w:val="0"/>
        <w:autoSpaceDN w:val="0"/>
        <w:adjustRightInd w:val="0"/>
        <w:ind w:right="-70" w:firstLine="720"/>
        <w:jc w:val="both"/>
        <w:rPr>
          <w:color w:val="000000"/>
        </w:rPr>
      </w:pPr>
      <w:proofErr w:type="spellStart"/>
      <w:proofErr w:type="gramStart"/>
      <w:r w:rsidRPr="00EF44B1">
        <w:rPr>
          <w:color w:val="000000"/>
        </w:rPr>
        <w:t>În</w:t>
      </w:r>
      <w:proofErr w:type="spellEnd"/>
      <w:r w:rsidRPr="00EF44B1">
        <w:rPr>
          <w:color w:val="000000"/>
        </w:rPr>
        <w:t xml:space="preserve"> </w:t>
      </w:r>
      <w:proofErr w:type="spellStart"/>
      <w:r w:rsidRPr="00EF44B1">
        <w:rPr>
          <w:color w:val="000000"/>
        </w:rPr>
        <w:t>conformitate</w:t>
      </w:r>
      <w:proofErr w:type="spellEnd"/>
      <w:r w:rsidRPr="00EF44B1">
        <w:rPr>
          <w:color w:val="000000"/>
        </w:rPr>
        <w:t xml:space="preserve"> cu </w:t>
      </w:r>
      <w:proofErr w:type="spellStart"/>
      <w:r w:rsidRPr="00EF44B1">
        <w:rPr>
          <w:color w:val="000000"/>
        </w:rPr>
        <w:t>prevederile</w:t>
      </w:r>
      <w:proofErr w:type="spellEnd"/>
      <w:r w:rsidRPr="00EF44B1">
        <w:rPr>
          <w:color w:val="000000"/>
        </w:rPr>
        <w:t xml:space="preserve"> </w:t>
      </w:r>
      <w:proofErr w:type="spellStart"/>
      <w:r w:rsidRPr="00EF44B1">
        <w:rPr>
          <w:color w:val="000000"/>
        </w:rPr>
        <w:t>Legii</w:t>
      </w:r>
      <w:proofErr w:type="spellEnd"/>
      <w:r w:rsidRPr="00EF44B1">
        <w:rPr>
          <w:color w:val="000000"/>
        </w:rPr>
        <w:t xml:space="preserve"> nr.</w:t>
      </w:r>
      <w:proofErr w:type="gramEnd"/>
      <w:r w:rsidRPr="00EF44B1">
        <w:rPr>
          <w:color w:val="000000"/>
        </w:rPr>
        <w:t xml:space="preserve"> 24/2000 </w:t>
      </w:r>
      <w:proofErr w:type="spellStart"/>
      <w:r w:rsidRPr="00EF44B1">
        <w:rPr>
          <w:color w:val="000000"/>
        </w:rPr>
        <w:t>privind</w:t>
      </w:r>
      <w:proofErr w:type="spellEnd"/>
      <w:r w:rsidRPr="00EF44B1">
        <w:rPr>
          <w:color w:val="000000"/>
        </w:rPr>
        <w:t xml:space="preserve"> </w:t>
      </w:r>
      <w:proofErr w:type="spellStart"/>
      <w:r w:rsidRPr="00EF44B1">
        <w:rPr>
          <w:color w:val="000000"/>
        </w:rPr>
        <w:t>normele</w:t>
      </w:r>
      <w:proofErr w:type="spellEnd"/>
      <w:r w:rsidRPr="00EF44B1">
        <w:rPr>
          <w:color w:val="000000"/>
        </w:rPr>
        <w:t xml:space="preserve"> de </w:t>
      </w:r>
      <w:proofErr w:type="spellStart"/>
      <w:r w:rsidRPr="00EF44B1">
        <w:rPr>
          <w:color w:val="000000"/>
        </w:rPr>
        <w:t>tehnică</w:t>
      </w:r>
      <w:proofErr w:type="spellEnd"/>
      <w:r w:rsidRPr="00EF44B1">
        <w:rPr>
          <w:color w:val="000000"/>
        </w:rPr>
        <w:t xml:space="preserve"> </w:t>
      </w:r>
      <w:proofErr w:type="spellStart"/>
      <w:r w:rsidRPr="00EF44B1">
        <w:rPr>
          <w:color w:val="000000"/>
        </w:rPr>
        <w:t>legislativă</w:t>
      </w:r>
      <w:proofErr w:type="spellEnd"/>
      <w:r w:rsidRPr="00EF44B1">
        <w:rPr>
          <w:color w:val="000000"/>
        </w:rPr>
        <w:t xml:space="preserve"> </w:t>
      </w:r>
      <w:proofErr w:type="spellStart"/>
      <w:r w:rsidRPr="00EF44B1">
        <w:rPr>
          <w:color w:val="000000"/>
        </w:rPr>
        <w:t>pentru</w:t>
      </w:r>
      <w:proofErr w:type="spellEnd"/>
      <w:r w:rsidRPr="00EF44B1">
        <w:rPr>
          <w:color w:val="000000"/>
        </w:rPr>
        <w:t xml:space="preserve"> </w:t>
      </w:r>
      <w:proofErr w:type="spellStart"/>
      <w:r w:rsidRPr="00EF44B1">
        <w:rPr>
          <w:color w:val="000000"/>
        </w:rPr>
        <w:t>elaborarea</w:t>
      </w:r>
      <w:proofErr w:type="spellEnd"/>
      <w:r w:rsidRPr="00EF44B1">
        <w:rPr>
          <w:color w:val="000000"/>
        </w:rPr>
        <w:t xml:space="preserve"> </w:t>
      </w:r>
      <w:proofErr w:type="spellStart"/>
      <w:r w:rsidRPr="00EF44B1">
        <w:rPr>
          <w:color w:val="000000"/>
        </w:rPr>
        <w:t>actelor</w:t>
      </w:r>
      <w:proofErr w:type="spellEnd"/>
      <w:r w:rsidRPr="00EF44B1">
        <w:rPr>
          <w:color w:val="000000"/>
        </w:rPr>
        <w:t xml:space="preserve"> normative, </w:t>
      </w:r>
      <w:proofErr w:type="spellStart"/>
      <w:r w:rsidRPr="00EF44B1">
        <w:rPr>
          <w:color w:val="000000"/>
        </w:rPr>
        <w:t>republicată</w:t>
      </w:r>
      <w:proofErr w:type="spellEnd"/>
      <w:r w:rsidRPr="00EF44B1">
        <w:rPr>
          <w:color w:val="000000"/>
        </w:rPr>
        <w:t xml:space="preserve">, cu </w:t>
      </w:r>
      <w:proofErr w:type="spellStart"/>
      <w:r w:rsidRPr="00EF44B1">
        <w:rPr>
          <w:color w:val="000000"/>
        </w:rPr>
        <w:t>modificările</w:t>
      </w:r>
      <w:proofErr w:type="spellEnd"/>
      <w:r w:rsidRPr="00EF44B1">
        <w:rPr>
          <w:color w:val="000000"/>
        </w:rPr>
        <w:t xml:space="preserve"> </w:t>
      </w:r>
      <w:proofErr w:type="spellStart"/>
      <w:r w:rsidRPr="00EF44B1">
        <w:rPr>
          <w:color w:val="000000"/>
        </w:rPr>
        <w:t>și</w:t>
      </w:r>
      <w:proofErr w:type="spellEnd"/>
      <w:r w:rsidRPr="00EF44B1">
        <w:rPr>
          <w:color w:val="000000"/>
        </w:rPr>
        <w:t xml:space="preserve"> </w:t>
      </w:r>
      <w:proofErr w:type="spellStart"/>
      <w:r w:rsidRPr="00EF44B1">
        <w:rPr>
          <w:color w:val="000000"/>
        </w:rPr>
        <w:t>completările</w:t>
      </w:r>
      <w:proofErr w:type="spellEnd"/>
      <w:r w:rsidRPr="00EF44B1">
        <w:rPr>
          <w:color w:val="000000"/>
        </w:rPr>
        <w:t xml:space="preserve"> </w:t>
      </w:r>
      <w:proofErr w:type="spellStart"/>
      <w:r w:rsidRPr="00EF44B1">
        <w:rPr>
          <w:color w:val="000000"/>
        </w:rPr>
        <w:t>ulterioare</w:t>
      </w:r>
      <w:proofErr w:type="spellEnd"/>
      <w:r w:rsidRPr="00EF44B1">
        <w:rPr>
          <w:color w:val="000000"/>
        </w:rPr>
        <w:t>;</w:t>
      </w:r>
    </w:p>
    <w:p w:rsidR="00F61DAD" w:rsidRPr="00EF44B1" w:rsidRDefault="00F61DAD" w:rsidP="00BD453A">
      <w:pPr>
        <w:widowControl w:val="0"/>
        <w:autoSpaceDE w:val="0"/>
        <w:autoSpaceDN w:val="0"/>
        <w:adjustRightInd w:val="0"/>
        <w:ind w:right="-70" w:firstLine="720"/>
        <w:jc w:val="both"/>
        <w:rPr>
          <w:color w:val="000000"/>
        </w:rPr>
      </w:pPr>
      <w:proofErr w:type="spellStart"/>
      <w:proofErr w:type="gramStart"/>
      <w:r w:rsidRPr="00EF44B1">
        <w:rPr>
          <w:color w:val="000000"/>
        </w:rPr>
        <w:t>Având</w:t>
      </w:r>
      <w:proofErr w:type="spellEnd"/>
      <w:r w:rsidRPr="00EF44B1">
        <w:rPr>
          <w:color w:val="000000"/>
        </w:rPr>
        <w:t xml:space="preserve"> </w:t>
      </w:r>
      <w:proofErr w:type="spellStart"/>
      <w:r w:rsidRPr="00EF44B1">
        <w:rPr>
          <w:color w:val="000000"/>
        </w:rPr>
        <w:t>în</w:t>
      </w:r>
      <w:proofErr w:type="spellEnd"/>
      <w:r w:rsidRPr="00EF44B1">
        <w:rPr>
          <w:color w:val="000000"/>
        </w:rPr>
        <w:t xml:space="preserve"> </w:t>
      </w:r>
      <w:proofErr w:type="spellStart"/>
      <w:r w:rsidRPr="00EF44B1">
        <w:rPr>
          <w:color w:val="000000"/>
        </w:rPr>
        <w:t>vedere</w:t>
      </w:r>
      <w:proofErr w:type="spellEnd"/>
      <w:r w:rsidRPr="00EF44B1">
        <w:rPr>
          <w:color w:val="000000"/>
        </w:rPr>
        <w:t xml:space="preserve"> </w:t>
      </w:r>
      <w:proofErr w:type="spellStart"/>
      <w:r w:rsidRPr="00EF44B1">
        <w:rPr>
          <w:color w:val="000000"/>
        </w:rPr>
        <w:t>Hotărârea</w:t>
      </w:r>
      <w:proofErr w:type="spellEnd"/>
      <w:r w:rsidRPr="00EF44B1">
        <w:rPr>
          <w:color w:val="000000"/>
        </w:rPr>
        <w:t xml:space="preserve"> </w:t>
      </w:r>
      <w:proofErr w:type="spellStart"/>
      <w:r w:rsidRPr="00EF44B1">
        <w:rPr>
          <w:color w:val="000000"/>
        </w:rPr>
        <w:t>Consiliului</w:t>
      </w:r>
      <w:proofErr w:type="spellEnd"/>
      <w:r w:rsidRPr="00EF44B1">
        <w:rPr>
          <w:color w:val="000000"/>
        </w:rPr>
        <w:t xml:space="preserve"> Lo</w:t>
      </w:r>
      <w:r w:rsidR="00A31235">
        <w:rPr>
          <w:color w:val="000000"/>
        </w:rPr>
        <w:t xml:space="preserve">cal </w:t>
      </w:r>
      <w:r w:rsidR="00275EBE">
        <w:rPr>
          <w:color w:val="000000"/>
        </w:rPr>
        <w:t xml:space="preserve">al </w:t>
      </w:r>
      <w:proofErr w:type="spellStart"/>
      <w:r w:rsidR="00275EBE">
        <w:rPr>
          <w:color w:val="000000"/>
        </w:rPr>
        <w:t>Sectorului</w:t>
      </w:r>
      <w:proofErr w:type="spellEnd"/>
      <w:r w:rsidR="00275EBE">
        <w:rPr>
          <w:color w:val="000000"/>
        </w:rPr>
        <w:t xml:space="preserve"> 1 </w:t>
      </w:r>
      <w:r w:rsidR="00A31235">
        <w:rPr>
          <w:color w:val="000000"/>
        </w:rPr>
        <w:t>nr.</w:t>
      </w:r>
      <w:proofErr w:type="gramEnd"/>
      <w:r w:rsidR="00A31235">
        <w:rPr>
          <w:color w:val="000000"/>
        </w:rPr>
        <w:t xml:space="preserve"> 266/28.08.2017 </w:t>
      </w:r>
      <w:proofErr w:type="spellStart"/>
      <w:r w:rsidR="00A31235">
        <w:rPr>
          <w:color w:val="000000"/>
        </w:rPr>
        <w:t>privind</w:t>
      </w:r>
      <w:proofErr w:type="spellEnd"/>
      <w:r w:rsidR="00A31235">
        <w:rPr>
          <w:color w:val="000000"/>
        </w:rPr>
        <w:t xml:space="preserve"> </w:t>
      </w:r>
      <w:proofErr w:type="spellStart"/>
      <w:r w:rsidR="00A31235">
        <w:rPr>
          <w:color w:val="000000"/>
        </w:rPr>
        <w:t>ap</w:t>
      </w:r>
      <w:r w:rsidR="00110CE4">
        <w:rPr>
          <w:color w:val="000000"/>
        </w:rPr>
        <w:t>robarea</w:t>
      </w:r>
      <w:proofErr w:type="spellEnd"/>
      <w:r w:rsidR="00110CE4">
        <w:rPr>
          <w:color w:val="000000"/>
        </w:rPr>
        <w:t xml:space="preserve"> </w:t>
      </w:r>
      <w:proofErr w:type="spellStart"/>
      <w:r w:rsidR="00110CE4">
        <w:rPr>
          <w:color w:val="000000"/>
        </w:rPr>
        <w:t>extinderii</w:t>
      </w:r>
      <w:proofErr w:type="spellEnd"/>
      <w:r w:rsidR="00110CE4">
        <w:rPr>
          <w:color w:val="000000"/>
        </w:rPr>
        <w:t xml:space="preserve"> </w:t>
      </w:r>
      <w:proofErr w:type="spellStart"/>
      <w:proofErr w:type="gramStart"/>
      <w:r w:rsidR="00110CE4">
        <w:rPr>
          <w:color w:val="000000"/>
        </w:rPr>
        <w:t>Programului</w:t>
      </w:r>
      <w:proofErr w:type="spellEnd"/>
      <w:r w:rsidR="00110CE4">
        <w:rPr>
          <w:color w:val="000000"/>
        </w:rPr>
        <w:t xml:space="preserve"> ”</w:t>
      </w:r>
      <w:proofErr w:type="gramEnd"/>
      <w:r w:rsidR="00110CE4">
        <w:rPr>
          <w:color w:val="000000"/>
        </w:rPr>
        <w:t>EDUCAȚIE PENTRU VIAȚĂ”</w:t>
      </w:r>
      <w:r w:rsidR="00A31235">
        <w:rPr>
          <w:color w:val="000000"/>
        </w:rPr>
        <w:t xml:space="preserve"> </w:t>
      </w:r>
      <w:proofErr w:type="spellStart"/>
      <w:r w:rsidRPr="00EF44B1">
        <w:rPr>
          <w:color w:val="000000"/>
        </w:rPr>
        <w:t>pentru</w:t>
      </w:r>
      <w:proofErr w:type="spellEnd"/>
      <w:r w:rsidRPr="00EF44B1">
        <w:rPr>
          <w:color w:val="000000"/>
        </w:rPr>
        <w:t xml:space="preserve"> </w:t>
      </w:r>
      <w:proofErr w:type="spellStart"/>
      <w:r w:rsidRPr="00EF44B1">
        <w:rPr>
          <w:color w:val="000000"/>
        </w:rPr>
        <w:t>elevii</w:t>
      </w:r>
      <w:proofErr w:type="spellEnd"/>
      <w:r w:rsidRPr="00EF44B1">
        <w:rPr>
          <w:color w:val="000000"/>
        </w:rPr>
        <w:t xml:space="preserve"> din </w:t>
      </w:r>
      <w:proofErr w:type="spellStart"/>
      <w:r w:rsidRPr="00EF44B1">
        <w:rPr>
          <w:color w:val="000000"/>
        </w:rPr>
        <w:t>învațăm</w:t>
      </w:r>
      <w:r w:rsidR="00110CE4">
        <w:rPr>
          <w:color w:val="000000"/>
        </w:rPr>
        <w:t>â</w:t>
      </w:r>
      <w:r w:rsidRPr="00EF44B1">
        <w:rPr>
          <w:color w:val="000000"/>
        </w:rPr>
        <w:t>ntul</w:t>
      </w:r>
      <w:proofErr w:type="spellEnd"/>
      <w:r w:rsidRPr="00EF44B1">
        <w:rPr>
          <w:color w:val="000000"/>
        </w:rPr>
        <w:t xml:space="preserve"> </w:t>
      </w:r>
      <w:proofErr w:type="spellStart"/>
      <w:r w:rsidRPr="00EF44B1">
        <w:rPr>
          <w:color w:val="000000"/>
        </w:rPr>
        <w:t>preuniversitar</w:t>
      </w:r>
      <w:proofErr w:type="spellEnd"/>
      <w:r w:rsidRPr="00EF44B1">
        <w:rPr>
          <w:color w:val="000000"/>
        </w:rPr>
        <w:t xml:space="preserve"> </w:t>
      </w:r>
      <w:proofErr w:type="spellStart"/>
      <w:r w:rsidRPr="00EF44B1">
        <w:rPr>
          <w:color w:val="000000"/>
        </w:rPr>
        <w:t>ai</w:t>
      </w:r>
      <w:proofErr w:type="spellEnd"/>
      <w:r w:rsidRPr="00EF44B1">
        <w:rPr>
          <w:color w:val="000000"/>
        </w:rPr>
        <w:t xml:space="preserve"> </w:t>
      </w:r>
      <w:proofErr w:type="spellStart"/>
      <w:r w:rsidRPr="00EF44B1">
        <w:rPr>
          <w:color w:val="000000"/>
        </w:rPr>
        <w:t>Sectorului</w:t>
      </w:r>
      <w:proofErr w:type="spellEnd"/>
      <w:r w:rsidRPr="00EF44B1">
        <w:rPr>
          <w:color w:val="000000"/>
        </w:rPr>
        <w:t xml:space="preserve"> 1;</w:t>
      </w:r>
    </w:p>
    <w:p w:rsidR="00AB6949" w:rsidRPr="00EF44B1" w:rsidRDefault="00110CE4" w:rsidP="00BD453A">
      <w:pPr>
        <w:widowControl w:val="0"/>
        <w:autoSpaceDE w:val="0"/>
        <w:autoSpaceDN w:val="0"/>
        <w:adjustRightInd w:val="0"/>
        <w:ind w:right="-70" w:firstLine="720"/>
        <w:jc w:val="both"/>
        <w:rPr>
          <w:color w:val="000000"/>
        </w:rPr>
      </w:pPr>
      <w:proofErr w:type="spellStart"/>
      <w:r>
        <w:rPr>
          <w:color w:val="000000"/>
        </w:rPr>
        <w:t>În</w:t>
      </w:r>
      <w:proofErr w:type="spellEnd"/>
      <w:r>
        <w:rPr>
          <w:color w:val="000000"/>
        </w:rPr>
        <w:t xml:space="preserve"> </w:t>
      </w:r>
      <w:proofErr w:type="spellStart"/>
      <w:r>
        <w:rPr>
          <w:color w:val="000000"/>
        </w:rPr>
        <w:t>conformitate</w:t>
      </w:r>
      <w:proofErr w:type="spellEnd"/>
      <w:r>
        <w:rPr>
          <w:color w:val="000000"/>
        </w:rPr>
        <w:t xml:space="preserve"> cu </w:t>
      </w:r>
      <w:proofErr w:type="spellStart"/>
      <w:r>
        <w:rPr>
          <w:color w:val="000000"/>
        </w:rPr>
        <w:t>prevederile</w:t>
      </w:r>
      <w:proofErr w:type="spellEnd"/>
      <w:r>
        <w:rPr>
          <w:color w:val="000000"/>
        </w:rPr>
        <w:t xml:space="preserve"> </w:t>
      </w:r>
      <w:proofErr w:type="spellStart"/>
      <w:r w:rsidR="00BD453A" w:rsidRPr="00EF44B1">
        <w:rPr>
          <w:color w:val="000000"/>
        </w:rPr>
        <w:t>Regulament</w:t>
      </w:r>
      <w:r>
        <w:rPr>
          <w:color w:val="000000"/>
        </w:rPr>
        <w:t>ului</w:t>
      </w:r>
      <w:proofErr w:type="spellEnd"/>
      <w:r>
        <w:rPr>
          <w:color w:val="000000"/>
        </w:rPr>
        <w:t xml:space="preserve"> de </w:t>
      </w:r>
      <w:proofErr w:type="spellStart"/>
      <w:r>
        <w:rPr>
          <w:color w:val="000000"/>
        </w:rPr>
        <w:t>organizare</w:t>
      </w:r>
      <w:proofErr w:type="spellEnd"/>
      <w:r>
        <w:rPr>
          <w:color w:val="000000"/>
        </w:rPr>
        <w:t xml:space="preserve"> </w:t>
      </w:r>
      <w:proofErr w:type="spellStart"/>
      <w:r w:rsidR="00BD453A" w:rsidRPr="00EF44B1">
        <w:rPr>
          <w:color w:val="000000"/>
        </w:rPr>
        <w:t>și</w:t>
      </w:r>
      <w:proofErr w:type="spellEnd"/>
      <w:r w:rsidR="00BD453A" w:rsidRPr="00EF44B1">
        <w:rPr>
          <w:color w:val="000000"/>
        </w:rPr>
        <w:t xml:space="preserve"> </w:t>
      </w:r>
      <w:proofErr w:type="spellStart"/>
      <w:r w:rsidR="00BD453A" w:rsidRPr="00EF44B1">
        <w:rPr>
          <w:color w:val="000000"/>
        </w:rPr>
        <w:t>funcț</w:t>
      </w:r>
      <w:r>
        <w:rPr>
          <w:color w:val="000000"/>
        </w:rPr>
        <w:t>ionare</w:t>
      </w:r>
      <w:proofErr w:type="spellEnd"/>
      <w:r>
        <w:rPr>
          <w:color w:val="000000"/>
        </w:rPr>
        <w:t xml:space="preserve"> </w:t>
      </w:r>
      <w:r w:rsidR="00AB6949" w:rsidRPr="00EF44B1">
        <w:rPr>
          <w:color w:val="000000"/>
        </w:rPr>
        <w:t xml:space="preserve">a </w:t>
      </w:r>
      <w:proofErr w:type="spellStart"/>
      <w:r w:rsidR="00AB6949" w:rsidRPr="00EF44B1">
        <w:rPr>
          <w:color w:val="000000"/>
        </w:rPr>
        <w:t>Consiliului</w:t>
      </w:r>
      <w:proofErr w:type="spellEnd"/>
      <w:r w:rsidR="00AB6949" w:rsidRPr="00EF44B1">
        <w:rPr>
          <w:color w:val="000000"/>
        </w:rPr>
        <w:t xml:space="preserve"> Local al </w:t>
      </w:r>
      <w:proofErr w:type="spellStart"/>
      <w:r w:rsidR="00AB6949" w:rsidRPr="00EF44B1">
        <w:rPr>
          <w:color w:val="000000"/>
        </w:rPr>
        <w:t>Sectorului</w:t>
      </w:r>
      <w:proofErr w:type="spellEnd"/>
      <w:r w:rsidR="00AB6949" w:rsidRPr="00EF44B1">
        <w:rPr>
          <w:color w:val="000000"/>
        </w:rPr>
        <w:t xml:space="preserve"> 1,</w:t>
      </w:r>
    </w:p>
    <w:p w:rsidR="00AB6949" w:rsidRPr="00EF44B1" w:rsidRDefault="00AB6949" w:rsidP="00BD453A">
      <w:pPr>
        <w:widowControl w:val="0"/>
        <w:autoSpaceDE w:val="0"/>
        <w:autoSpaceDN w:val="0"/>
        <w:adjustRightInd w:val="0"/>
        <w:ind w:right="-70" w:firstLine="720"/>
        <w:jc w:val="both"/>
        <w:rPr>
          <w:color w:val="000000"/>
        </w:rPr>
      </w:pPr>
      <w:r w:rsidRPr="00EF44B1">
        <w:rPr>
          <w:color w:val="000000"/>
        </w:rPr>
        <w:t xml:space="preserve"> </w:t>
      </w:r>
      <w:proofErr w:type="spellStart"/>
      <w:r w:rsidRPr="00EF44B1">
        <w:rPr>
          <w:color w:val="000000"/>
        </w:rPr>
        <w:t>În</w:t>
      </w:r>
      <w:proofErr w:type="spellEnd"/>
      <w:r w:rsidRPr="00EF44B1">
        <w:rPr>
          <w:color w:val="000000"/>
        </w:rPr>
        <w:t xml:space="preserve"> </w:t>
      </w:r>
      <w:proofErr w:type="spellStart"/>
      <w:r w:rsidRPr="00EF44B1">
        <w:rPr>
          <w:color w:val="000000"/>
        </w:rPr>
        <w:t>teme</w:t>
      </w:r>
      <w:r w:rsidR="00BD453A" w:rsidRPr="00EF44B1">
        <w:rPr>
          <w:color w:val="000000"/>
        </w:rPr>
        <w:t>iul</w:t>
      </w:r>
      <w:proofErr w:type="spellEnd"/>
      <w:r w:rsidR="00BD453A" w:rsidRPr="00EF44B1">
        <w:rPr>
          <w:color w:val="000000"/>
        </w:rPr>
        <w:t xml:space="preserve"> </w:t>
      </w:r>
      <w:proofErr w:type="spellStart"/>
      <w:r w:rsidR="00BD453A" w:rsidRPr="00EF44B1">
        <w:rPr>
          <w:color w:val="000000"/>
        </w:rPr>
        <w:t>dispoziț</w:t>
      </w:r>
      <w:r w:rsidRPr="00EF44B1">
        <w:rPr>
          <w:color w:val="000000"/>
        </w:rPr>
        <w:t>iilor</w:t>
      </w:r>
      <w:proofErr w:type="spellEnd"/>
      <w:r w:rsidRPr="00EF44B1">
        <w:rPr>
          <w:color w:val="000000"/>
        </w:rPr>
        <w:t xml:space="preserve"> art. 45 </w:t>
      </w:r>
      <w:proofErr w:type="spellStart"/>
      <w:r w:rsidRPr="00EF44B1">
        <w:rPr>
          <w:color w:val="000000"/>
        </w:rPr>
        <w:t>alin</w:t>
      </w:r>
      <w:proofErr w:type="spellEnd"/>
      <w:r w:rsidRPr="00EF44B1">
        <w:rPr>
          <w:color w:val="000000"/>
        </w:rPr>
        <w:t xml:space="preserve">. (2), </w:t>
      </w:r>
      <w:r w:rsidR="00BD453A" w:rsidRPr="00EF44B1">
        <w:rPr>
          <w:color w:val="000000"/>
        </w:rPr>
        <w:t xml:space="preserve">art 81 </w:t>
      </w:r>
      <w:proofErr w:type="spellStart"/>
      <w:r w:rsidR="00BD453A" w:rsidRPr="00EF44B1">
        <w:rPr>
          <w:color w:val="000000"/>
        </w:rPr>
        <w:t>alin</w:t>
      </w:r>
      <w:proofErr w:type="spellEnd"/>
      <w:r w:rsidR="00BD453A" w:rsidRPr="00EF44B1">
        <w:rPr>
          <w:color w:val="000000"/>
        </w:rPr>
        <w:t xml:space="preserve">. 2 lit. </w:t>
      </w:r>
      <w:proofErr w:type="gramStart"/>
      <w:r w:rsidR="00BD453A" w:rsidRPr="00EF44B1">
        <w:rPr>
          <w:color w:val="000000"/>
        </w:rPr>
        <w:t>n</w:t>
      </w:r>
      <w:proofErr w:type="gramEnd"/>
      <w:r w:rsidR="00BD453A" w:rsidRPr="00EF44B1">
        <w:rPr>
          <w:color w:val="000000"/>
        </w:rPr>
        <w:t xml:space="preserve">), </w:t>
      </w:r>
      <w:proofErr w:type="spellStart"/>
      <w:r w:rsidR="00BD453A" w:rsidRPr="00EF44B1">
        <w:rPr>
          <w:color w:val="000000"/>
        </w:rPr>
        <w:t>precum</w:t>
      </w:r>
      <w:proofErr w:type="spellEnd"/>
      <w:r w:rsidR="00BD453A" w:rsidRPr="00EF44B1">
        <w:rPr>
          <w:color w:val="000000"/>
        </w:rPr>
        <w:t xml:space="preserve"> </w:t>
      </w:r>
      <w:proofErr w:type="spellStart"/>
      <w:r w:rsidR="00BD453A" w:rsidRPr="00EF44B1">
        <w:rPr>
          <w:color w:val="000000"/>
        </w:rPr>
        <w:t>ș</w:t>
      </w:r>
      <w:r w:rsidRPr="00EF44B1">
        <w:rPr>
          <w:color w:val="000000"/>
        </w:rPr>
        <w:t>i</w:t>
      </w:r>
      <w:proofErr w:type="spellEnd"/>
      <w:r w:rsidRPr="00EF44B1">
        <w:rPr>
          <w:color w:val="000000"/>
        </w:rPr>
        <w:t xml:space="preserve"> art. 115 </w:t>
      </w:r>
      <w:proofErr w:type="spellStart"/>
      <w:r w:rsidRPr="00EF44B1">
        <w:rPr>
          <w:color w:val="000000"/>
        </w:rPr>
        <w:t>alin</w:t>
      </w:r>
      <w:proofErr w:type="spellEnd"/>
      <w:proofErr w:type="gramStart"/>
      <w:r w:rsidRPr="00EF44B1">
        <w:rPr>
          <w:color w:val="000000"/>
        </w:rPr>
        <w:t>.(</w:t>
      </w:r>
      <w:proofErr w:type="gramEnd"/>
      <w:r w:rsidR="00BD453A" w:rsidRPr="00EF44B1">
        <w:rPr>
          <w:color w:val="000000"/>
        </w:rPr>
        <w:t xml:space="preserve">1)  </w:t>
      </w:r>
      <w:proofErr w:type="spellStart"/>
      <w:r w:rsidR="00BD453A" w:rsidRPr="00EF44B1">
        <w:rPr>
          <w:color w:val="000000"/>
        </w:rPr>
        <w:t>lit.b</w:t>
      </w:r>
      <w:proofErr w:type="spellEnd"/>
      <w:r w:rsidR="00BD453A" w:rsidRPr="00EF44B1">
        <w:rPr>
          <w:color w:val="000000"/>
        </w:rPr>
        <w:t xml:space="preserve">) din </w:t>
      </w:r>
      <w:proofErr w:type="spellStart"/>
      <w:r w:rsidR="00BD453A" w:rsidRPr="00EF44B1">
        <w:rPr>
          <w:color w:val="000000"/>
        </w:rPr>
        <w:t>Legea</w:t>
      </w:r>
      <w:proofErr w:type="spellEnd"/>
      <w:r w:rsidR="00BD453A" w:rsidRPr="00EF44B1">
        <w:rPr>
          <w:color w:val="000000"/>
        </w:rPr>
        <w:t xml:space="preserve"> </w:t>
      </w:r>
      <w:proofErr w:type="spellStart"/>
      <w:r w:rsidR="00BD453A" w:rsidRPr="00EF44B1">
        <w:rPr>
          <w:color w:val="000000"/>
        </w:rPr>
        <w:t>administraț</w:t>
      </w:r>
      <w:r w:rsidRPr="00EF44B1">
        <w:rPr>
          <w:color w:val="000000"/>
        </w:rPr>
        <w:t>iei</w:t>
      </w:r>
      <w:proofErr w:type="spellEnd"/>
      <w:r w:rsidRPr="00EF44B1">
        <w:rPr>
          <w:color w:val="000000"/>
        </w:rPr>
        <w:t xml:space="preserve">  </w:t>
      </w:r>
      <w:proofErr w:type="spellStart"/>
      <w:r w:rsidRPr="00EF44B1">
        <w:rPr>
          <w:color w:val="000000"/>
        </w:rPr>
        <w:t>publice</w:t>
      </w:r>
      <w:proofErr w:type="spellEnd"/>
      <w:r w:rsidRPr="00EF44B1">
        <w:rPr>
          <w:color w:val="000000"/>
        </w:rPr>
        <w:t xml:space="preserve">  locale nr. 215/2001, </w:t>
      </w:r>
      <w:proofErr w:type="spellStart"/>
      <w:r w:rsidRPr="00EF44B1">
        <w:rPr>
          <w:color w:val="000000"/>
        </w:rPr>
        <w:t>republicat</w:t>
      </w:r>
      <w:r w:rsidR="00BD453A" w:rsidRPr="00EF44B1">
        <w:rPr>
          <w:color w:val="000000"/>
        </w:rPr>
        <w:t>ă</w:t>
      </w:r>
      <w:proofErr w:type="spellEnd"/>
      <w:r w:rsidR="00110CE4">
        <w:rPr>
          <w:color w:val="000000"/>
        </w:rPr>
        <w:t xml:space="preserve">, </w:t>
      </w:r>
      <w:r w:rsidRPr="00EF44B1">
        <w:rPr>
          <w:color w:val="000000"/>
        </w:rPr>
        <w:t xml:space="preserve">cu </w:t>
      </w:r>
      <w:proofErr w:type="spellStart"/>
      <w:proofErr w:type="gramStart"/>
      <w:r w:rsidRPr="00EF44B1">
        <w:rPr>
          <w:color w:val="000000"/>
        </w:rPr>
        <w:t>modificarile</w:t>
      </w:r>
      <w:proofErr w:type="spellEnd"/>
      <w:r w:rsidRPr="00EF44B1">
        <w:rPr>
          <w:color w:val="000000"/>
        </w:rPr>
        <w:t xml:space="preserve">  </w:t>
      </w:r>
      <w:proofErr w:type="spellStart"/>
      <w:r w:rsidR="00BD453A" w:rsidRPr="00EF44B1">
        <w:rPr>
          <w:color w:val="000000"/>
        </w:rPr>
        <w:t>ș</w:t>
      </w:r>
      <w:proofErr w:type="gramEnd"/>
      <w:r w:rsidRPr="00EF44B1">
        <w:rPr>
          <w:color w:val="000000"/>
        </w:rPr>
        <w:t>i</w:t>
      </w:r>
      <w:proofErr w:type="spellEnd"/>
      <w:r w:rsidRPr="00EF44B1">
        <w:rPr>
          <w:color w:val="000000"/>
        </w:rPr>
        <w:t xml:space="preserve"> </w:t>
      </w:r>
      <w:proofErr w:type="spellStart"/>
      <w:r w:rsidRPr="00EF44B1">
        <w:rPr>
          <w:color w:val="000000"/>
        </w:rPr>
        <w:t>complet</w:t>
      </w:r>
      <w:r w:rsidR="00BD453A" w:rsidRPr="00EF44B1">
        <w:rPr>
          <w:color w:val="000000"/>
        </w:rPr>
        <w:t>ă</w:t>
      </w:r>
      <w:r w:rsidRPr="00EF44B1">
        <w:rPr>
          <w:color w:val="000000"/>
        </w:rPr>
        <w:t>rile</w:t>
      </w:r>
      <w:proofErr w:type="spellEnd"/>
      <w:r w:rsidRPr="00EF44B1">
        <w:rPr>
          <w:color w:val="000000"/>
        </w:rPr>
        <w:t xml:space="preserve">  </w:t>
      </w:r>
      <w:proofErr w:type="spellStart"/>
      <w:r w:rsidRPr="00EF44B1">
        <w:rPr>
          <w:color w:val="000000"/>
        </w:rPr>
        <w:t>ulterioare</w:t>
      </w:r>
      <w:proofErr w:type="spellEnd"/>
      <w:r w:rsidRPr="00EF44B1">
        <w:rPr>
          <w:color w:val="000000"/>
        </w:rPr>
        <w:t>,</w:t>
      </w:r>
    </w:p>
    <w:p w:rsidR="00AB6949" w:rsidRPr="00EF44B1" w:rsidRDefault="00AB6949" w:rsidP="00AB6949">
      <w:pPr>
        <w:widowControl w:val="0"/>
        <w:autoSpaceDE w:val="0"/>
        <w:autoSpaceDN w:val="0"/>
        <w:adjustRightInd w:val="0"/>
        <w:spacing w:line="252" w:lineRule="auto"/>
        <w:ind w:right="-70" w:firstLine="415"/>
        <w:jc w:val="both"/>
        <w:rPr>
          <w:color w:val="000000"/>
        </w:rPr>
      </w:pPr>
    </w:p>
    <w:p w:rsidR="00AB6949" w:rsidRPr="00EF44B1" w:rsidRDefault="00AB6949" w:rsidP="00AB6949">
      <w:pPr>
        <w:widowControl w:val="0"/>
        <w:autoSpaceDE w:val="0"/>
        <w:autoSpaceDN w:val="0"/>
        <w:adjustRightInd w:val="0"/>
        <w:spacing w:before="14" w:line="260" w:lineRule="exact"/>
        <w:jc w:val="both"/>
        <w:rPr>
          <w:b/>
          <w:color w:val="000000"/>
        </w:rPr>
      </w:pPr>
      <w:r w:rsidRPr="00EF44B1">
        <w:rPr>
          <w:b/>
          <w:color w:val="000000"/>
        </w:rPr>
        <w:t>CONSILIUL LOCAL AL SECTORULUI 1</w:t>
      </w:r>
    </w:p>
    <w:p w:rsidR="00AB6949" w:rsidRPr="00EF44B1" w:rsidRDefault="00AB6949" w:rsidP="00AB6949">
      <w:pPr>
        <w:widowControl w:val="0"/>
        <w:autoSpaceDE w:val="0"/>
        <w:autoSpaceDN w:val="0"/>
        <w:adjustRightInd w:val="0"/>
        <w:spacing w:before="14" w:line="260" w:lineRule="exact"/>
        <w:jc w:val="both"/>
        <w:rPr>
          <w:color w:val="000000"/>
        </w:rPr>
      </w:pPr>
    </w:p>
    <w:p w:rsidR="00AB6949" w:rsidRPr="00EF44B1" w:rsidRDefault="00AB6949" w:rsidP="00EF44B1">
      <w:pPr>
        <w:widowControl w:val="0"/>
        <w:autoSpaceDE w:val="0"/>
        <w:autoSpaceDN w:val="0"/>
        <w:adjustRightInd w:val="0"/>
        <w:spacing w:before="14" w:line="260" w:lineRule="exact"/>
        <w:jc w:val="center"/>
        <w:rPr>
          <w:b/>
          <w:color w:val="000000"/>
        </w:rPr>
      </w:pPr>
      <w:r w:rsidRPr="00EF44B1">
        <w:rPr>
          <w:b/>
          <w:color w:val="000000"/>
        </w:rPr>
        <w:t>HOTĂRĂȘTE</w:t>
      </w:r>
      <w:r w:rsidRPr="00EF44B1">
        <w:rPr>
          <w:b/>
          <w:color w:val="000000"/>
          <w:w w:val="92"/>
        </w:rPr>
        <w:t>:</w:t>
      </w:r>
    </w:p>
    <w:p w:rsidR="00AB6949" w:rsidRPr="00EF44B1" w:rsidRDefault="00AB6949" w:rsidP="00AB6949">
      <w:pPr>
        <w:widowControl w:val="0"/>
        <w:autoSpaceDE w:val="0"/>
        <w:autoSpaceDN w:val="0"/>
        <w:adjustRightInd w:val="0"/>
        <w:spacing w:line="252" w:lineRule="auto"/>
        <w:ind w:right="-70" w:firstLine="415"/>
        <w:jc w:val="both"/>
        <w:rPr>
          <w:color w:val="000000"/>
        </w:rPr>
      </w:pPr>
    </w:p>
    <w:p w:rsidR="00F61DAD" w:rsidRDefault="00F61DAD" w:rsidP="00397849">
      <w:pPr>
        <w:ind w:firstLine="720"/>
        <w:jc w:val="both"/>
        <w:rPr>
          <w:color w:val="000000"/>
        </w:rPr>
      </w:pPr>
      <w:r w:rsidRPr="00EF44B1">
        <w:rPr>
          <w:b/>
        </w:rPr>
        <w:t>Art. I.</w:t>
      </w:r>
      <w:r w:rsidRPr="00EF44B1">
        <w:t xml:space="preserve"> </w:t>
      </w:r>
      <w:r w:rsidR="00397849" w:rsidRPr="00EF44B1">
        <w:rPr>
          <w:lang w:val="ro-RO"/>
        </w:rPr>
        <w:t>Încep</w:t>
      </w:r>
      <w:r w:rsidR="00EF44B1" w:rsidRPr="00EF44B1">
        <w:rPr>
          <w:lang w:val="ro-RO"/>
        </w:rPr>
        <w:t>â</w:t>
      </w:r>
      <w:r w:rsidR="00397849" w:rsidRPr="00EF44B1">
        <w:rPr>
          <w:lang w:val="ro-RO"/>
        </w:rPr>
        <w:t>nd cu data aprobării prezentei, se modific</w:t>
      </w:r>
      <w:r w:rsidR="00A31235">
        <w:rPr>
          <w:lang w:val="ro-RO"/>
        </w:rPr>
        <w:t>ă</w:t>
      </w:r>
      <w:r w:rsidR="00397849" w:rsidRPr="00EF44B1">
        <w:rPr>
          <w:lang w:val="ro-RO"/>
        </w:rPr>
        <w:t xml:space="preserve"> Anexa</w:t>
      </w:r>
      <w:r w:rsidR="00822388">
        <w:rPr>
          <w:lang w:val="ro-RO"/>
        </w:rPr>
        <w:t xml:space="preserve"> nr. 1 a</w:t>
      </w:r>
      <w:r w:rsidR="00397849" w:rsidRPr="00EF44B1">
        <w:rPr>
          <w:lang w:val="ro-RO"/>
        </w:rPr>
        <w:t xml:space="preserve"> H</w:t>
      </w:r>
      <w:r w:rsidR="00822388">
        <w:rPr>
          <w:lang w:val="ro-RO"/>
        </w:rPr>
        <w:t>otărârii</w:t>
      </w:r>
      <w:r w:rsidR="00397849" w:rsidRPr="00EF44B1">
        <w:rPr>
          <w:lang w:val="ro-RO"/>
        </w:rPr>
        <w:t xml:space="preserve"> Consiliului Local al Sectorului 1 nr. </w:t>
      </w:r>
      <w:r w:rsidR="00397849" w:rsidRPr="00EF44B1">
        <w:t xml:space="preserve">266/28.08.2017 </w:t>
      </w:r>
      <w:proofErr w:type="spellStart"/>
      <w:r w:rsidR="00397849" w:rsidRPr="00EF44B1">
        <w:t>privind</w:t>
      </w:r>
      <w:proofErr w:type="spellEnd"/>
      <w:r w:rsidR="00397849" w:rsidRPr="00EF44B1">
        <w:t xml:space="preserve"> </w:t>
      </w:r>
      <w:proofErr w:type="spellStart"/>
      <w:r w:rsidR="00397849" w:rsidRPr="00EF44B1">
        <w:rPr>
          <w:color w:val="000000"/>
        </w:rPr>
        <w:t>aprobarea</w:t>
      </w:r>
      <w:proofErr w:type="spellEnd"/>
      <w:r w:rsidR="00397849" w:rsidRPr="00EF44B1">
        <w:rPr>
          <w:color w:val="000000"/>
        </w:rPr>
        <w:t xml:space="preserve"> </w:t>
      </w:r>
      <w:proofErr w:type="spellStart"/>
      <w:r w:rsidR="00397849" w:rsidRPr="00EF44B1">
        <w:rPr>
          <w:color w:val="000000"/>
        </w:rPr>
        <w:t>extinderii</w:t>
      </w:r>
      <w:proofErr w:type="spellEnd"/>
      <w:r w:rsidR="00397849" w:rsidRPr="00EF44B1">
        <w:rPr>
          <w:color w:val="000000"/>
        </w:rPr>
        <w:t xml:space="preserve"> </w:t>
      </w:r>
      <w:proofErr w:type="spellStart"/>
      <w:proofErr w:type="gramStart"/>
      <w:r w:rsidR="00397849" w:rsidRPr="00EF44B1">
        <w:rPr>
          <w:color w:val="000000"/>
        </w:rPr>
        <w:t>Programului</w:t>
      </w:r>
      <w:proofErr w:type="spellEnd"/>
      <w:r w:rsidR="00397849" w:rsidRPr="00EF44B1">
        <w:rPr>
          <w:color w:val="000000"/>
          <w:spacing w:val="20"/>
        </w:rPr>
        <w:t xml:space="preserve"> </w:t>
      </w:r>
      <w:r w:rsidR="00110CE4">
        <w:rPr>
          <w:color w:val="000000"/>
        </w:rPr>
        <w:t>”</w:t>
      </w:r>
      <w:proofErr w:type="gramEnd"/>
      <w:r w:rsidR="00397849" w:rsidRPr="00EF44B1">
        <w:rPr>
          <w:color w:val="000000"/>
        </w:rPr>
        <w:t>EDUCAȚIE PENTRU V</w:t>
      </w:r>
      <w:r w:rsidR="00110CE4">
        <w:rPr>
          <w:color w:val="000000"/>
        </w:rPr>
        <w:t xml:space="preserve">IAȚĂ” </w:t>
      </w:r>
      <w:proofErr w:type="spellStart"/>
      <w:r w:rsidR="00110CE4">
        <w:rPr>
          <w:color w:val="000000"/>
        </w:rPr>
        <w:t>pentru</w:t>
      </w:r>
      <w:proofErr w:type="spellEnd"/>
      <w:r w:rsidR="00110CE4">
        <w:rPr>
          <w:color w:val="000000"/>
        </w:rPr>
        <w:t xml:space="preserve"> </w:t>
      </w:r>
      <w:proofErr w:type="spellStart"/>
      <w:r w:rsidR="00110CE4">
        <w:rPr>
          <w:color w:val="000000"/>
        </w:rPr>
        <w:t>elevii</w:t>
      </w:r>
      <w:proofErr w:type="spellEnd"/>
      <w:r w:rsidR="00110CE4">
        <w:rPr>
          <w:color w:val="000000"/>
        </w:rPr>
        <w:t xml:space="preserve"> din </w:t>
      </w:r>
      <w:proofErr w:type="spellStart"/>
      <w:r w:rsidR="00110CE4">
        <w:rPr>
          <w:color w:val="000000"/>
        </w:rPr>
        <w:t>învațămâ</w:t>
      </w:r>
      <w:r w:rsidR="00397849" w:rsidRPr="00EF44B1">
        <w:rPr>
          <w:color w:val="000000"/>
        </w:rPr>
        <w:t>ntul</w:t>
      </w:r>
      <w:proofErr w:type="spellEnd"/>
      <w:r w:rsidR="00397849" w:rsidRPr="00EF44B1">
        <w:rPr>
          <w:color w:val="000000"/>
        </w:rPr>
        <w:t xml:space="preserve"> </w:t>
      </w:r>
      <w:proofErr w:type="spellStart"/>
      <w:r w:rsidR="00397849" w:rsidRPr="00EF44B1">
        <w:rPr>
          <w:color w:val="000000"/>
        </w:rPr>
        <w:t>preuniversitar</w:t>
      </w:r>
      <w:proofErr w:type="spellEnd"/>
      <w:r w:rsidR="00397849" w:rsidRPr="00EF44B1">
        <w:rPr>
          <w:color w:val="000000"/>
        </w:rPr>
        <w:t xml:space="preserve"> </w:t>
      </w:r>
      <w:proofErr w:type="spellStart"/>
      <w:r w:rsidR="00397849" w:rsidRPr="00EF44B1">
        <w:rPr>
          <w:color w:val="000000"/>
        </w:rPr>
        <w:t>ai</w:t>
      </w:r>
      <w:proofErr w:type="spellEnd"/>
      <w:r w:rsidR="00110CE4">
        <w:rPr>
          <w:color w:val="000000"/>
        </w:rPr>
        <w:t xml:space="preserve"> </w:t>
      </w:r>
      <w:proofErr w:type="spellStart"/>
      <w:r w:rsidR="00397849" w:rsidRPr="00EF44B1">
        <w:rPr>
          <w:color w:val="000000"/>
        </w:rPr>
        <w:t>Sectorului</w:t>
      </w:r>
      <w:proofErr w:type="spellEnd"/>
      <w:r w:rsidR="00397849" w:rsidRPr="00EF44B1">
        <w:rPr>
          <w:color w:val="000000"/>
        </w:rPr>
        <w:t xml:space="preserve"> 1, </w:t>
      </w:r>
      <w:proofErr w:type="spellStart"/>
      <w:r w:rsidRPr="00EF44B1">
        <w:rPr>
          <w:color w:val="000000"/>
        </w:rPr>
        <w:t>în</w:t>
      </w:r>
      <w:proofErr w:type="spellEnd"/>
      <w:r w:rsidRPr="00EF44B1">
        <w:rPr>
          <w:color w:val="000000"/>
        </w:rPr>
        <w:t xml:space="preserve"> </w:t>
      </w:r>
      <w:proofErr w:type="spellStart"/>
      <w:r w:rsidRPr="00EF44B1">
        <w:rPr>
          <w:color w:val="000000"/>
        </w:rPr>
        <w:t>conformi</w:t>
      </w:r>
      <w:r w:rsidR="00397849" w:rsidRPr="00EF44B1">
        <w:rPr>
          <w:color w:val="000000"/>
        </w:rPr>
        <w:t>tate</w:t>
      </w:r>
      <w:proofErr w:type="spellEnd"/>
      <w:r w:rsidR="00397849" w:rsidRPr="00EF44B1">
        <w:rPr>
          <w:color w:val="000000"/>
        </w:rPr>
        <w:t xml:space="preserve"> cu </w:t>
      </w:r>
      <w:proofErr w:type="spellStart"/>
      <w:r w:rsidR="00397849" w:rsidRPr="00EF44B1">
        <w:rPr>
          <w:color w:val="000000"/>
        </w:rPr>
        <w:t>dispozițiile</w:t>
      </w:r>
      <w:proofErr w:type="spellEnd"/>
      <w:r w:rsidR="00397849" w:rsidRPr="00EF44B1">
        <w:rPr>
          <w:color w:val="000000"/>
        </w:rPr>
        <w:t xml:space="preserve"> de </w:t>
      </w:r>
      <w:proofErr w:type="spellStart"/>
      <w:r w:rsidR="00397849" w:rsidRPr="00EF44B1">
        <w:rPr>
          <w:color w:val="000000"/>
        </w:rPr>
        <w:t>mai</w:t>
      </w:r>
      <w:proofErr w:type="spellEnd"/>
      <w:r w:rsidR="00397849" w:rsidRPr="00EF44B1">
        <w:rPr>
          <w:color w:val="000000"/>
        </w:rPr>
        <w:t xml:space="preserve"> </w:t>
      </w:r>
      <w:proofErr w:type="spellStart"/>
      <w:r w:rsidR="00397849" w:rsidRPr="00EF44B1">
        <w:rPr>
          <w:color w:val="000000"/>
        </w:rPr>
        <w:t>jos</w:t>
      </w:r>
      <w:proofErr w:type="spellEnd"/>
      <w:r w:rsidR="00397849" w:rsidRPr="00EF44B1">
        <w:rPr>
          <w:color w:val="000000"/>
        </w:rPr>
        <w:t>:</w:t>
      </w:r>
    </w:p>
    <w:p w:rsidR="00EF44B1" w:rsidRPr="00EF44B1" w:rsidRDefault="00EF44B1" w:rsidP="00397849">
      <w:pPr>
        <w:ind w:firstLine="720"/>
        <w:jc w:val="both"/>
        <w:rPr>
          <w:color w:val="000000"/>
        </w:rPr>
      </w:pPr>
    </w:p>
    <w:p w:rsidR="00BD453A" w:rsidRPr="00EF44B1" w:rsidRDefault="006157F2" w:rsidP="00BD453A">
      <w:pPr>
        <w:pStyle w:val="ListParagraph"/>
        <w:numPr>
          <w:ilvl w:val="0"/>
          <w:numId w:val="4"/>
        </w:numPr>
        <w:jc w:val="both"/>
        <w:rPr>
          <w:rFonts w:ascii="Times New Roman" w:hAnsi="Times New Roman"/>
          <w:color w:val="000000"/>
          <w:sz w:val="24"/>
          <w:szCs w:val="24"/>
        </w:rPr>
      </w:pPr>
      <w:r w:rsidRPr="00EF44B1">
        <w:rPr>
          <w:rFonts w:ascii="Times New Roman" w:hAnsi="Times New Roman"/>
          <w:color w:val="000000"/>
          <w:sz w:val="24"/>
          <w:szCs w:val="24"/>
        </w:rPr>
        <w:t xml:space="preserve">Se modifică numărul </w:t>
      </w:r>
      <w:r w:rsidR="00110CE4">
        <w:rPr>
          <w:rFonts w:ascii="Times New Roman" w:hAnsi="Times New Roman"/>
          <w:color w:val="000000"/>
          <w:sz w:val="24"/>
          <w:szCs w:val="24"/>
        </w:rPr>
        <w:t>copiilor înscriși în programul ”EDUCAȚIE PENTRU VIAȚĂ”</w:t>
      </w:r>
      <w:r w:rsidRPr="00EF44B1">
        <w:rPr>
          <w:rFonts w:ascii="Times New Roman" w:hAnsi="Times New Roman"/>
          <w:color w:val="000000"/>
          <w:sz w:val="24"/>
          <w:szCs w:val="24"/>
        </w:rPr>
        <w:t xml:space="preserve"> de la 2.500 la 2.</w:t>
      </w:r>
      <w:r w:rsidR="00313E63">
        <w:rPr>
          <w:rFonts w:ascii="Times New Roman" w:hAnsi="Times New Roman"/>
          <w:color w:val="000000"/>
          <w:sz w:val="24"/>
          <w:szCs w:val="24"/>
        </w:rPr>
        <w:t>77</w:t>
      </w:r>
      <w:r w:rsidR="00A77D46">
        <w:rPr>
          <w:rFonts w:ascii="Times New Roman" w:hAnsi="Times New Roman"/>
          <w:color w:val="000000"/>
          <w:sz w:val="24"/>
          <w:szCs w:val="24"/>
        </w:rPr>
        <w:t>7</w:t>
      </w:r>
      <w:r w:rsidRPr="00EF44B1">
        <w:rPr>
          <w:rFonts w:ascii="Times New Roman" w:hAnsi="Times New Roman"/>
          <w:color w:val="000000"/>
          <w:sz w:val="24"/>
          <w:szCs w:val="24"/>
        </w:rPr>
        <w:t>. Prin urmare, punctul 3, paragraful</w:t>
      </w:r>
      <w:r w:rsidR="00E8430E" w:rsidRPr="00EF44B1">
        <w:rPr>
          <w:rFonts w:ascii="Times New Roman" w:hAnsi="Times New Roman"/>
          <w:color w:val="000000"/>
          <w:sz w:val="24"/>
          <w:szCs w:val="24"/>
        </w:rPr>
        <w:t xml:space="preserve"> nr. 4, teza a treia, din </w:t>
      </w:r>
      <w:r w:rsidR="001B0575" w:rsidRPr="00EF44B1">
        <w:rPr>
          <w:rFonts w:ascii="Times New Roman" w:hAnsi="Times New Roman"/>
          <w:color w:val="000000"/>
          <w:sz w:val="24"/>
          <w:szCs w:val="24"/>
        </w:rPr>
        <w:t xml:space="preserve">Anexa nr. 1 </w:t>
      </w:r>
      <w:r w:rsidR="00E8430E" w:rsidRPr="00EF44B1">
        <w:rPr>
          <w:rFonts w:ascii="Times New Roman" w:hAnsi="Times New Roman"/>
          <w:color w:val="000000"/>
          <w:sz w:val="24"/>
          <w:szCs w:val="24"/>
        </w:rPr>
        <w:t xml:space="preserve">va avea următorul conținut: </w:t>
      </w:r>
      <w:r w:rsidR="00110CE4">
        <w:rPr>
          <w:rFonts w:ascii="Times New Roman" w:hAnsi="Times New Roman"/>
          <w:b/>
          <w:i/>
          <w:color w:val="000000"/>
          <w:sz w:val="24"/>
          <w:szCs w:val="24"/>
        </w:rPr>
        <w:t>”</w:t>
      </w:r>
      <w:r w:rsidR="00E8430E" w:rsidRPr="00EF44B1">
        <w:rPr>
          <w:rFonts w:ascii="Times New Roman" w:hAnsi="Times New Roman"/>
          <w:b/>
          <w:i/>
          <w:color w:val="000000"/>
          <w:sz w:val="24"/>
          <w:szCs w:val="24"/>
        </w:rPr>
        <w:t xml:space="preserve">Programul </w:t>
      </w:r>
      <w:r w:rsidR="00D82DDD">
        <w:rPr>
          <w:rFonts w:ascii="Times New Roman" w:hAnsi="Times New Roman"/>
          <w:b/>
          <w:i/>
          <w:color w:val="000000"/>
          <w:sz w:val="24"/>
          <w:szCs w:val="24"/>
        </w:rPr>
        <w:t xml:space="preserve"> se adresează  unui număr de 2</w:t>
      </w:r>
      <w:r w:rsidR="00275EBE">
        <w:rPr>
          <w:rFonts w:ascii="Times New Roman" w:hAnsi="Times New Roman"/>
          <w:b/>
          <w:i/>
          <w:color w:val="000000"/>
          <w:sz w:val="24"/>
          <w:szCs w:val="24"/>
        </w:rPr>
        <w:t>.</w:t>
      </w:r>
      <w:r w:rsidR="00D82DDD">
        <w:rPr>
          <w:rFonts w:ascii="Times New Roman" w:hAnsi="Times New Roman"/>
          <w:b/>
          <w:i/>
          <w:color w:val="000000"/>
          <w:sz w:val="24"/>
          <w:szCs w:val="24"/>
        </w:rPr>
        <w:t>77</w:t>
      </w:r>
      <w:r w:rsidR="00A77D46">
        <w:rPr>
          <w:rFonts w:ascii="Times New Roman" w:hAnsi="Times New Roman"/>
          <w:b/>
          <w:i/>
          <w:color w:val="000000"/>
          <w:sz w:val="24"/>
          <w:szCs w:val="24"/>
        </w:rPr>
        <w:t>7</w:t>
      </w:r>
      <w:r w:rsidR="00E8430E" w:rsidRPr="00EF44B1">
        <w:rPr>
          <w:rFonts w:ascii="Times New Roman" w:hAnsi="Times New Roman"/>
          <w:b/>
          <w:i/>
          <w:color w:val="000000"/>
          <w:sz w:val="24"/>
          <w:szCs w:val="24"/>
        </w:rPr>
        <w:t xml:space="preserve"> copii înscrişi, activităţile  specifice  urmând să se  deruleze  în  toate  unităţile  de  învăţământ înscrise în program.</w:t>
      </w:r>
      <w:r w:rsidR="00110CE4">
        <w:rPr>
          <w:rFonts w:ascii="Times New Roman" w:hAnsi="Times New Roman"/>
          <w:b/>
          <w:i/>
          <w:color w:val="000000"/>
          <w:sz w:val="24"/>
          <w:szCs w:val="24"/>
        </w:rPr>
        <w:t>”</w:t>
      </w:r>
      <w:r w:rsidR="00E8430E" w:rsidRPr="00EF44B1">
        <w:rPr>
          <w:rFonts w:ascii="Times New Roman" w:hAnsi="Times New Roman"/>
          <w:color w:val="000000"/>
          <w:sz w:val="24"/>
          <w:szCs w:val="24"/>
        </w:rPr>
        <w:t xml:space="preserve"> </w:t>
      </w:r>
      <w:r w:rsidRPr="00EF44B1">
        <w:rPr>
          <w:rFonts w:ascii="Times New Roman" w:hAnsi="Times New Roman"/>
          <w:color w:val="000000"/>
          <w:sz w:val="24"/>
          <w:szCs w:val="24"/>
        </w:rPr>
        <w:t xml:space="preserve"> </w:t>
      </w:r>
    </w:p>
    <w:p w:rsidR="00BD453A" w:rsidRPr="00EF44B1" w:rsidRDefault="00F707D3" w:rsidP="00F707D3">
      <w:pPr>
        <w:pStyle w:val="ListParagraph"/>
        <w:numPr>
          <w:ilvl w:val="0"/>
          <w:numId w:val="4"/>
        </w:numPr>
        <w:spacing w:after="0"/>
        <w:jc w:val="both"/>
        <w:rPr>
          <w:rFonts w:ascii="Times New Roman" w:hAnsi="Times New Roman"/>
          <w:color w:val="000000"/>
          <w:sz w:val="24"/>
          <w:szCs w:val="24"/>
        </w:rPr>
      </w:pPr>
      <w:r>
        <w:rPr>
          <w:rFonts w:ascii="Times New Roman" w:hAnsi="Times New Roman"/>
          <w:color w:val="000000"/>
          <w:sz w:val="24"/>
          <w:szCs w:val="24"/>
        </w:rPr>
        <w:t>Se introd</w:t>
      </w:r>
      <w:r w:rsidR="00275EBE">
        <w:rPr>
          <w:rFonts w:ascii="Times New Roman" w:hAnsi="Times New Roman"/>
          <w:color w:val="000000"/>
          <w:sz w:val="24"/>
          <w:szCs w:val="24"/>
        </w:rPr>
        <w:t>uce în p</w:t>
      </w:r>
      <w:r>
        <w:rPr>
          <w:rFonts w:ascii="Times New Roman" w:hAnsi="Times New Roman"/>
          <w:color w:val="000000"/>
          <w:sz w:val="24"/>
          <w:szCs w:val="24"/>
        </w:rPr>
        <w:t xml:space="preserve">rogramul </w:t>
      </w:r>
      <w:r w:rsidRPr="00F707D3">
        <w:rPr>
          <w:rFonts w:ascii="Times New Roman" w:hAnsi="Times New Roman"/>
          <w:color w:val="000000"/>
          <w:sz w:val="24"/>
          <w:szCs w:val="24"/>
        </w:rPr>
        <w:t>”EDUCAȚIE PENTRU VIAȚĂ”</w:t>
      </w:r>
      <w:r>
        <w:rPr>
          <w:rFonts w:ascii="Times New Roman" w:hAnsi="Times New Roman"/>
          <w:color w:val="000000"/>
          <w:sz w:val="24"/>
          <w:szCs w:val="24"/>
        </w:rPr>
        <w:t xml:space="preserve"> Liceul Teoretic </w:t>
      </w:r>
      <w:r w:rsidR="00275EBE">
        <w:rPr>
          <w:rFonts w:ascii="Times New Roman" w:hAnsi="Times New Roman"/>
          <w:color w:val="000000"/>
          <w:sz w:val="24"/>
          <w:szCs w:val="24"/>
        </w:rPr>
        <w:t xml:space="preserve">Bulgar </w:t>
      </w:r>
      <w:r>
        <w:rPr>
          <w:rFonts w:ascii="Times New Roman" w:hAnsi="Times New Roman"/>
          <w:color w:val="000000"/>
          <w:sz w:val="24"/>
          <w:szCs w:val="24"/>
        </w:rPr>
        <w:t>„Hristo Botev”</w:t>
      </w:r>
      <w:r w:rsidR="00275EBE">
        <w:rPr>
          <w:rFonts w:ascii="Times New Roman" w:hAnsi="Times New Roman"/>
          <w:color w:val="000000"/>
          <w:sz w:val="24"/>
          <w:szCs w:val="24"/>
        </w:rPr>
        <w:t xml:space="preserve">, </w:t>
      </w:r>
      <w:r>
        <w:rPr>
          <w:rFonts w:ascii="Times New Roman" w:hAnsi="Times New Roman"/>
          <w:color w:val="000000"/>
          <w:sz w:val="24"/>
          <w:szCs w:val="24"/>
        </w:rPr>
        <w:t>și s</w:t>
      </w:r>
      <w:r w:rsidR="00E8430E" w:rsidRPr="00EF44B1">
        <w:rPr>
          <w:rFonts w:ascii="Times New Roman" w:hAnsi="Times New Roman"/>
          <w:color w:val="000000"/>
          <w:sz w:val="24"/>
          <w:szCs w:val="24"/>
        </w:rPr>
        <w:t>e modifică</w:t>
      </w:r>
      <w:r w:rsidR="008D39C5" w:rsidRPr="00EF44B1">
        <w:rPr>
          <w:rFonts w:ascii="Times New Roman" w:hAnsi="Times New Roman"/>
          <w:color w:val="000000"/>
          <w:sz w:val="24"/>
          <w:szCs w:val="24"/>
        </w:rPr>
        <w:t xml:space="preserve"> numărul </w:t>
      </w:r>
      <w:r w:rsidR="00110CE4">
        <w:rPr>
          <w:rFonts w:ascii="Times New Roman" w:hAnsi="Times New Roman"/>
          <w:color w:val="000000"/>
          <w:sz w:val="24"/>
          <w:szCs w:val="24"/>
        </w:rPr>
        <w:t>de elevi înscriși în programul ”</w:t>
      </w:r>
      <w:r w:rsidR="008D39C5" w:rsidRPr="00EF44B1">
        <w:rPr>
          <w:rFonts w:ascii="Times New Roman" w:hAnsi="Times New Roman"/>
          <w:color w:val="000000"/>
          <w:sz w:val="24"/>
          <w:szCs w:val="24"/>
        </w:rPr>
        <w:t>EDUCAȚIE PENTRU VIAȚĂ</w:t>
      </w:r>
      <w:r w:rsidR="00110CE4">
        <w:rPr>
          <w:rFonts w:ascii="Times New Roman" w:hAnsi="Times New Roman"/>
          <w:color w:val="000000"/>
          <w:sz w:val="24"/>
          <w:szCs w:val="24"/>
        </w:rPr>
        <w:t>”</w:t>
      </w:r>
      <w:r w:rsidR="008D39C5" w:rsidRPr="00EF44B1">
        <w:rPr>
          <w:rFonts w:ascii="Times New Roman" w:hAnsi="Times New Roman"/>
          <w:color w:val="000000"/>
          <w:sz w:val="24"/>
          <w:szCs w:val="24"/>
        </w:rPr>
        <w:t xml:space="preserve"> la următoarele unități de învăţământ preuniversitar: Școala Gimnazială nr. 13, Școala Gimnazială nr. 162, Școala Gimnazială "Petre Ispirescu", </w:t>
      </w:r>
      <w:r w:rsidR="008D39C5" w:rsidRPr="00EF44B1">
        <w:rPr>
          <w:rFonts w:ascii="Times New Roman" w:hAnsi="Times New Roman"/>
          <w:color w:val="000000"/>
          <w:sz w:val="24"/>
          <w:szCs w:val="24"/>
        </w:rPr>
        <w:lastRenderedPageBreak/>
        <w:t>Școala Gimnazială "Nicolae Grigorescu", Școala Gimnazială nr. 178, Școala Gimnazială nr. 181, Școala Gimnazială nr. 1</w:t>
      </w:r>
      <w:r w:rsidR="00717B0E">
        <w:rPr>
          <w:rFonts w:ascii="Times New Roman" w:hAnsi="Times New Roman"/>
          <w:color w:val="000000"/>
          <w:sz w:val="24"/>
          <w:szCs w:val="24"/>
        </w:rPr>
        <w:t>83, Școala Gimnazială nr. 192</w:t>
      </w:r>
      <w:r w:rsidR="008D39C5" w:rsidRPr="00EF44B1">
        <w:rPr>
          <w:rFonts w:ascii="Times New Roman" w:hAnsi="Times New Roman"/>
          <w:color w:val="000000"/>
          <w:sz w:val="24"/>
          <w:szCs w:val="24"/>
        </w:rPr>
        <w:t>, Liceul Teoretic “C. Brâncoveanu”, Școala Gimnazială "Alexandru Costescu", Școala Gimnazială “Vasile Alecsandri”, Școala Gimnazială “Uruguay”, Școala Gimnazială “Geo Bogza”</w:t>
      </w:r>
      <w:r w:rsidR="001B0575" w:rsidRPr="00EF44B1">
        <w:rPr>
          <w:rFonts w:ascii="Times New Roman" w:hAnsi="Times New Roman"/>
          <w:color w:val="000000"/>
          <w:sz w:val="24"/>
          <w:szCs w:val="24"/>
        </w:rPr>
        <w:t xml:space="preserve">, Liceul Teoretic “J. Monnet” </w:t>
      </w:r>
      <w:r w:rsidR="008D39C5" w:rsidRPr="00EF44B1">
        <w:rPr>
          <w:rFonts w:ascii="Times New Roman" w:hAnsi="Times New Roman"/>
          <w:color w:val="000000"/>
          <w:sz w:val="24"/>
          <w:szCs w:val="24"/>
        </w:rPr>
        <w:t>și bugetul alocat acestor unități, și</w:t>
      </w:r>
      <w:r w:rsidR="00F86C40" w:rsidRPr="00EF44B1">
        <w:rPr>
          <w:rFonts w:ascii="Times New Roman" w:hAnsi="Times New Roman"/>
          <w:color w:val="000000"/>
          <w:sz w:val="24"/>
          <w:szCs w:val="24"/>
        </w:rPr>
        <w:t xml:space="preserve">, în consecință, întreg </w:t>
      </w:r>
      <w:r w:rsidR="008D39C5" w:rsidRPr="00EF44B1">
        <w:rPr>
          <w:rFonts w:ascii="Times New Roman" w:hAnsi="Times New Roman"/>
          <w:color w:val="000000"/>
          <w:sz w:val="24"/>
          <w:szCs w:val="24"/>
        </w:rPr>
        <w:t>bugetul alocat programului</w:t>
      </w:r>
      <w:r w:rsidR="00F86C40" w:rsidRPr="00EF44B1">
        <w:rPr>
          <w:rFonts w:ascii="Times New Roman" w:hAnsi="Times New Roman"/>
          <w:color w:val="000000"/>
          <w:sz w:val="24"/>
          <w:szCs w:val="24"/>
        </w:rPr>
        <w:t>, astfel:</w:t>
      </w:r>
      <w:r w:rsidR="00BD453A" w:rsidRPr="00EF44B1">
        <w:rPr>
          <w:rFonts w:ascii="Times New Roman" w:hAnsi="Times New Roman"/>
          <w:color w:val="000000"/>
          <w:sz w:val="24"/>
          <w:szCs w:val="24"/>
        </w:rPr>
        <w:t xml:space="preserve"> </w:t>
      </w:r>
    </w:p>
    <w:p w:rsidR="00EF44B1" w:rsidRDefault="00EF44B1" w:rsidP="00EF44B1">
      <w:pPr>
        <w:ind w:firstLine="720"/>
        <w:jc w:val="both"/>
        <w:rPr>
          <w:b/>
          <w:color w:val="000000"/>
          <w:u w:val="single"/>
        </w:rPr>
      </w:pPr>
    </w:p>
    <w:p w:rsidR="00F86C40" w:rsidRDefault="00F86C40" w:rsidP="00EF44B1">
      <w:pPr>
        <w:ind w:firstLine="720"/>
        <w:jc w:val="both"/>
        <w:rPr>
          <w:b/>
          <w:color w:val="000000"/>
          <w:u w:val="single"/>
        </w:rPr>
      </w:pPr>
      <w:r w:rsidRPr="00EF44B1">
        <w:rPr>
          <w:b/>
          <w:color w:val="000000"/>
          <w:u w:val="single"/>
        </w:rPr>
        <w:t xml:space="preserve">Se </w:t>
      </w:r>
      <w:proofErr w:type="spellStart"/>
      <w:r w:rsidRPr="00EF44B1">
        <w:rPr>
          <w:b/>
          <w:color w:val="000000"/>
          <w:u w:val="single"/>
        </w:rPr>
        <w:t>modifică</w:t>
      </w:r>
      <w:proofErr w:type="spellEnd"/>
      <w:r w:rsidRPr="00EF44B1">
        <w:rPr>
          <w:b/>
          <w:color w:val="000000"/>
          <w:u w:val="single"/>
        </w:rPr>
        <w:t xml:space="preserve"> </w:t>
      </w:r>
      <w:proofErr w:type="spellStart"/>
      <w:r w:rsidRPr="00EF44B1">
        <w:rPr>
          <w:b/>
          <w:color w:val="000000"/>
          <w:u w:val="single"/>
        </w:rPr>
        <w:t>tabelul</w:t>
      </w:r>
      <w:proofErr w:type="spellEnd"/>
      <w:r w:rsidRPr="00EF44B1">
        <w:rPr>
          <w:b/>
          <w:color w:val="000000"/>
          <w:u w:val="single"/>
        </w:rPr>
        <w:t xml:space="preserve"> de la </w:t>
      </w:r>
      <w:proofErr w:type="spellStart"/>
      <w:r w:rsidRPr="00EF44B1">
        <w:rPr>
          <w:b/>
          <w:color w:val="000000"/>
          <w:u w:val="single"/>
        </w:rPr>
        <w:t>punctul</w:t>
      </w:r>
      <w:proofErr w:type="spellEnd"/>
      <w:r w:rsidRPr="00EF44B1">
        <w:rPr>
          <w:b/>
          <w:color w:val="000000"/>
          <w:u w:val="single"/>
        </w:rPr>
        <w:t xml:space="preserve"> 9 din </w:t>
      </w:r>
      <w:proofErr w:type="spellStart"/>
      <w:r w:rsidRPr="00EF44B1">
        <w:rPr>
          <w:b/>
          <w:color w:val="000000"/>
          <w:u w:val="single"/>
        </w:rPr>
        <w:t>Anexa</w:t>
      </w:r>
      <w:proofErr w:type="spellEnd"/>
      <w:r w:rsidRPr="00EF44B1">
        <w:rPr>
          <w:b/>
          <w:color w:val="000000"/>
          <w:u w:val="single"/>
        </w:rPr>
        <w:t xml:space="preserve"> 1 din:</w:t>
      </w:r>
    </w:p>
    <w:p w:rsidR="00EF44B1" w:rsidRPr="00EF44B1" w:rsidRDefault="00EF44B1" w:rsidP="00EF44B1">
      <w:pPr>
        <w:ind w:firstLine="720"/>
        <w:jc w:val="both"/>
        <w:rPr>
          <w:color w:val="000000"/>
        </w:rPr>
      </w:pPr>
    </w:p>
    <w:p w:rsidR="001B0575" w:rsidRPr="00EF44B1" w:rsidRDefault="001B0575" w:rsidP="00BD453A">
      <w:pPr>
        <w:pStyle w:val="ListParagraph"/>
        <w:ind w:left="-90"/>
        <w:jc w:val="both"/>
        <w:rPr>
          <w:rFonts w:ascii="Times New Roman" w:hAnsi="Times New Roman"/>
          <w:b/>
          <w:color w:val="000000"/>
          <w:sz w:val="24"/>
          <w:szCs w:val="24"/>
        </w:rPr>
      </w:pPr>
      <w:r w:rsidRPr="00EF44B1">
        <w:rPr>
          <w:rFonts w:ascii="Times New Roman" w:hAnsi="Times New Roman"/>
          <w:b/>
          <w:color w:val="000000"/>
          <w:sz w:val="24"/>
          <w:szCs w:val="24"/>
        </w:rPr>
        <w:t>„</w:t>
      </w:r>
    </w:p>
    <w:tbl>
      <w:tblPr>
        <w:tblStyle w:val="TableGrid"/>
        <w:tblW w:w="9820" w:type="dxa"/>
        <w:tblLook w:val="04A0" w:firstRow="1" w:lastRow="0" w:firstColumn="1" w:lastColumn="0" w:noHBand="0" w:noVBand="1"/>
      </w:tblPr>
      <w:tblGrid>
        <w:gridCol w:w="4580"/>
        <w:gridCol w:w="1480"/>
        <w:gridCol w:w="1120"/>
        <w:gridCol w:w="1300"/>
        <w:gridCol w:w="1340"/>
      </w:tblGrid>
      <w:tr w:rsidR="00F86C40" w:rsidRPr="00EF44B1" w:rsidTr="00F86C40">
        <w:trPr>
          <w:trHeight w:val="300"/>
        </w:trPr>
        <w:tc>
          <w:tcPr>
            <w:tcW w:w="4580" w:type="dxa"/>
            <w:tcBorders>
              <w:top w:val="single" w:sz="4" w:space="0" w:color="auto"/>
              <w:left w:val="single" w:sz="4" w:space="0" w:color="auto"/>
              <w:bottom w:val="single" w:sz="4" w:space="0" w:color="auto"/>
              <w:right w:val="single" w:sz="4" w:space="0" w:color="auto"/>
            </w:tcBorders>
            <w:noWrap/>
            <w:hideMark/>
          </w:tcPr>
          <w:p w:rsidR="00F86C40" w:rsidRPr="00110CE4" w:rsidRDefault="00F86C40">
            <w:pPr>
              <w:jc w:val="both"/>
              <w:rPr>
                <w:b/>
                <w:lang w:val="ro-RO"/>
              </w:rPr>
            </w:pPr>
            <w:proofErr w:type="spellStart"/>
            <w:r w:rsidRPr="00110CE4">
              <w:rPr>
                <w:b/>
              </w:rPr>
              <w:t>Denumire</w:t>
            </w:r>
            <w:proofErr w:type="spellEnd"/>
            <w:r w:rsidRPr="00110CE4">
              <w:rPr>
                <w:b/>
              </w:rPr>
              <w:t xml:space="preserve"> U.I.P</w:t>
            </w:r>
          </w:p>
        </w:tc>
        <w:tc>
          <w:tcPr>
            <w:tcW w:w="1480" w:type="dxa"/>
            <w:tcBorders>
              <w:top w:val="single" w:sz="4" w:space="0" w:color="auto"/>
              <w:left w:val="single" w:sz="4" w:space="0" w:color="auto"/>
              <w:bottom w:val="single" w:sz="4" w:space="0" w:color="auto"/>
              <w:right w:val="single" w:sz="4" w:space="0" w:color="auto"/>
            </w:tcBorders>
            <w:noWrap/>
            <w:hideMark/>
          </w:tcPr>
          <w:p w:rsidR="00F86C40" w:rsidRPr="00110CE4" w:rsidRDefault="00F86C40">
            <w:pPr>
              <w:jc w:val="both"/>
              <w:rPr>
                <w:b/>
                <w:lang w:val="ro-RO"/>
              </w:rPr>
            </w:pPr>
            <w:proofErr w:type="spellStart"/>
            <w:r w:rsidRPr="00110CE4">
              <w:rPr>
                <w:b/>
              </w:rPr>
              <w:t>Număr</w:t>
            </w:r>
            <w:proofErr w:type="spellEnd"/>
            <w:r w:rsidRPr="00110CE4">
              <w:rPr>
                <w:b/>
              </w:rPr>
              <w:t xml:space="preserve"> </w:t>
            </w:r>
            <w:proofErr w:type="spellStart"/>
            <w:r w:rsidRPr="00110CE4">
              <w:rPr>
                <w:b/>
              </w:rPr>
              <w:t>elevi</w:t>
            </w:r>
            <w:proofErr w:type="spellEnd"/>
          </w:p>
        </w:tc>
        <w:tc>
          <w:tcPr>
            <w:tcW w:w="1120" w:type="dxa"/>
            <w:tcBorders>
              <w:top w:val="single" w:sz="4" w:space="0" w:color="auto"/>
              <w:left w:val="single" w:sz="4" w:space="0" w:color="auto"/>
              <w:bottom w:val="single" w:sz="4" w:space="0" w:color="auto"/>
              <w:right w:val="single" w:sz="4" w:space="0" w:color="auto"/>
            </w:tcBorders>
            <w:noWrap/>
            <w:hideMark/>
          </w:tcPr>
          <w:p w:rsidR="00F86C40" w:rsidRPr="00110CE4" w:rsidRDefault="00F86C40">
            <w:pPr>
              <w:jc w:val="both"/>
              <w:rPr>
                <w:b/>
                <w:lang w:val="ro-RO"/>
              </w:rPr>
            </w:pPr>
            <w:proofErr w:type="spellStart"/>
            <w:r w:rsidRPr="00110CE4">
              <w:rPr>
                <w:b/>
              </w:rPr>
              <w:t>Număr</w:t>
            </w:r>
            <w:proofErr w:type="spellEnd"/>
            <w:r w:rsidRPr="00110CE4">
              <w:rPr>
                <w:b/>
              </w:rPr>
              <w:t xml:space="preserve"> </w:t>
            </w:r>
            <w:proofErr w:type="spellStart"/>
            <w:r w:rsidRPr="00110CE4">
              <w:rPr>
                <w:b/>
              </w:rPr>
              <w:t>zile</w:t>
            </w:r>
            <w:proofErr w:type="spellEnd"/>
          </w:p>
        </w:tc>
        <w:tc>
          <w:tcPr>
            <w:tcW w:w="1300" w:type="dxa"/>
            <w:tcBorders>
              <w:top w:val="single" w:sz="4" w:space="0" w:color="auto"/>
              <w:left w:val="single" w:sz="4" w:space="0" w:color="auto"/>
              <w:bottom w:val="single" w:sz="4" w:space="0" w:color="auto"/>
              <w:right w:val="single" w:sz="4" w:space="0" w:color="auto"/>
            </w:tcBorders>
            <w:noWrap/>
            <w:hideMark/>
          </w:tcPr>
          <w:p w:rsidR="00F86C40" w:rsidRPr="00110CE4" w:rsidRDefault="00F86C40">
            <w:pPr>
              <w:jc w:val="both"/>
              <w:rPr>
                <w:b/>
                <w:lang w:val="ro-RO"/>
              </w:rPr>
            </w:pPr>
            <w:proofErr w:type="spellStart"/>
            <w:r w:rsidRPr="00110CE4">
              <w:rPr>
                <w:b/>
              </w:rPr>
              <w:t>Alocația</w:t>
            </w:r>
            <w:proofErr w:type="spellEnd"/>
            <w:r w:rsidRPr="00110CE4">
              <w:rPr>
                <w:b/>
              </w:rPr>
              <w:t xml:space="preserve"> </w:t>
            </w:r>
            <w:proofErr w:type="spellStart"/>
            <w:r w:rsidRPr="00110CE4">
              <w:rPr>
                <w:b/>
              </w:rPr>
              <w:t>pe</w:t>
            </w:r>
            <w:proofErr w:type="spellEnd"/>
            <w:r w:rsidRPr="00110CE4">
              <w:rPr>
                <w:b/>
              </w:rPr>
              <w:t xml:space="preserve"> </w:t>
            </w:r>
            <w:proofErr w:type="spellStart"/>
            <w:r w:rsidRPr="00110CE4">
              <w:rPr>
                <w:b/>
              </w:rPr>
              <w:t>zi</w:t>
            </w:r>
            <w:proofErr w:type="spellEnd"/>
          </w:p>
        </w:tc>
        <w:tc>
          <w:tcPr>
            <w:tcW w:w="1340" w:type="dxa"/>
            <w:tcBorders>
              <w:top w:val="single" w:sz="4" w:space="0" w:color="auto"/>
              <w:left w:val="single" w:sz="4" w:space="0" w:color="auto"/>
              <w:bottom w:val="single" w:sz="4" w:space="0" w:color="auto"/>
              <w:right w:val="single" w:sz="4" w:space="0" w:color="auto"/>
            </w:tcBorders>
            <w:noWrap/>
            <w:hideMark/>
          </w:tcPr>
          <w:p w:rsidR="00F86C40" w:rsidRPr="00110CE4" w:rsidRDefault="00F86C40">
            <w:pPr>
              <w:jc w:val="both"/>
              <w:rPr>
                <w:b/>
                <w:lang w:val="ro-RO"/>
              </w:rPr>
            </w:pPr>
            <w:r w:rsidRPr="00110CE4">
              <w:rPr>
                <w:b/>
              </w:rPr>
              <w:t>Total (lei)</w:t>
            </w:r>
          </w:p>
        </w:tc>
      </w:tr>
      <w:tr w:rsidR="00F86C40" w:rsidRPr="00EF44B1" w:rsidTr="00F86C40">
        <w:trPr>
          <w:trHeight w:val="300"/>
        </w:trPr>
        <w:tc>
          <w:tcPr>
            <w:tcW w:w="458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jc w:val="both"/>
              <w:rPr>
                <w:lang w:val="ro-RO"/>
              </w:rPr>
            </w:pPr>
            <w:r w:rsidRPr="00EF44B1">
              <w:t>ȘCOALA GIMNAZIALĂ Nr. 13</w:t>
            </w:r>
          </w:p>
        </w:tc>
        <w:tc>
          <w:tcPr>
            <w:tcW w:w="148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jc w:val="both"/>
              <w:rPr>
                <w:lang w:val="ro-RO"/>
              </w:rPr>
            </w:pPr>
            <w:r w:rsidRPr="00EF44B1">
              <w:t>100</w:t>
            </w:r>
          </w:p>
        </w:tc>
        <w:tc>
          <w:tcPr>
            <w:tcW w:w="112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jc w:val="both"/>
              <w:rPr>
                <w:lang w:val="ro-RO"/>
              </w:rPr>
            </w:pPr>
            <w:r w:rsidRPr="00EF44B1">
              <w:t>167</w:t>
            </w:r>
          </w:p>
        </w:tc>
        <w:tc>
          <w:tcPr>
            <w:tcW w:w="130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jc w:val="both"/>
              <w:rPr>
                <w:lang w:val="ro-RO"/>
              </w:rPr>
            </w:pPr>
            <w:r w:rsidRPr="00EF44B1">
              <w:t>30</w:t>
            </w:r>
          </w:p>
        </w:tc>
        <w:tc>
          <w:tcPr>
            <w:tcW w:w="134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jc w:val="both"/>
              <w:rPr>
                <w:lang w:val="ro-RO"/>
              </w:rPr>
            </w:pPr>
            <w:r w:rsidRPr="00EF44B1">
              <w:t>501,000</w:t>
            </w:r>
          </w:p>
        </w:tc>
      </w:tr>
      <w:tr w:rsidR="00F86C40" w:rsidRPr="00EF44B1" w:rsidTr="00F86C40">
        <w:trPr>
          <w:trHeight w:val="300"/>
        </w:trPr>
        <w:tc>
          <w:tcPr>
            <w:tcW w:w="458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jc w:val="both"/>
              <w:rPr>
                <w:lang w:val="ro-RO"/>
              </w:rPr>
            </w:pPr>
            <w:r w:rsidRPr="00EF44B1">
              <w:t>ȘCOALA GIMNAZIALĂ NR. 162</w:t>
            </w:r>
          </w:p>
        </w:tc>
        <w:tc>
          <w:tcPr>
            <w:tcW w:w="148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jc w:val="both"/>
              <w:rPr>
                <w:lang w:val="ro-RO"/>
              </w:rPr>
            </w:pPr>
            <w:r w:rsidRPr="00EF44B1">
              <w:t>80</w:t>
            </w:r>
          </w:p>
        </w:tc>
        <w:tc>
          <w:tcPr>
            <w:tcW w:w="112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jc w:val="both"/>
              <w:rPr>
                <w:lang w:val="ro-RO"/>
              </w:rPr>
            </w:pPr>
            <w:r w:rsidRPr="00EF44B1">
              <w:t>167</w:t>
            </w:r>
          </w:p>
        </w:tc>
        <w:tc>
          <w:tcPr>
            <w:tcW w:w="130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jc w:val="both"/>
              <w:rPr>
                <w:lang w:val="ro-RO"/>
              </w:rPr>
            </w:pPr>
            <w:r w:rsidRPr="00EF44B1">
              <w:t>30</w:t>
            </w:r>
          </w:p>
        </w:tc>
        <w:tc>
          <w:tcPr>
            <w:tcW w:w="134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jc w:val="both"/>
              <w:rPr>
                <w:lang w:val="ro-RO"/>
              </w:rPr>
            </w:pPr>
            <w:r w:rsidRPr="00EF44B1">
              <w:t>400,800</w:t>
            </w:r>
          </w:p>
        </w:tc>
      </w:tr>
      <w:tr w:rsidR="00F86C40" w:rsidRPr="00EF44B1" w:rsidTr="00F86C40">
        <w:trPr>
          <w:trHeight w:val="300"/>
        </w:trPr>
        <w:tc>
          <w:tcPr>
            <w:tcW w:w="4580" w:type="dxa"/>
            <w:tcBorders>
              <w:top w:val="single" w:sz="4" w:space="0" w:color="auto"/>
              <w:left w:val="single" w:sz="4" w:space="0" w:color="auto"/>
              <w:bottom w:val="single" w:sz="4" w:space="0" w:color="auto"/>
              <w:right w:val="single" w:sz="4" w:space="0" w:color="auto"/>
            </w:tcBorders>
            <w:noWrap/>
            <w:hideMark/>
          </w:tcPr>
          <w:p w:rsidR="00F86C40" w:rsidRPr="00EF44B1" w:rsidRDefault="00275EBE">
            <w:pPr>
              <w:jc w:val="both"/>
              <w:rPr>
                <w:lang w:val="ro-RO"/>
              </w:rPr>
            </w:pPr>
            <w:r>
              <w:t xml:space="preserve">ȘCOALA GIMNAZIALĂ </w:t>
            </w:r>
            <w:r w:rsidR="00F86C40" w:rsidRPr="00EF44B1">
              <w:t>"PETRE ISPIRESCU"</w:t>
            </w:r>
          </w:p>
        </w:tc>
        <w:tc>
          <w:tcPr>
            <w:tcW w:w="148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jc w:val="both"/>
              <w:rPr>
                <w:lang w:val="ro-RO"/>
              </w:rPr>
            </w:pPr>
            <w:r w:rsidRPr="00EF44B1">
              <w:t>160</w:t>
            </w:r>
          </w:p>
        </w:tc>
        <w:tc>
          <w:tcPr>
            <w:tcW w:w="112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jc w:val="both"/>
              <w:rPr>
                <w:lang w:val="ro-RO"/>
              </w:rPr>
            </w:pPr>
            <w:r w:rsidRPr="00EF44B1">
              <w:t>167</w:t>
            </w:r>
          </w:p>
        </w:tc>
        <w:tc>
          <w:tcPr>
            <w:tcW w:w="130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jc w:val="both"/>
              <w:rPr>
                <w:lang w:val="ro-RO"/>
              </w:rPr>
            </w:pPr>
            <w:r w:rsidRPr="00EF44B1">
              <w:t>30</w:t>
            </w:r>
          </w:p>
        </w:tc>
        <w:tc>
          <w:tcPr>
            <w:tcW w:w="134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jc w:val="both"/>
              <w:rPr>
                <w:lang w:val="ro-RO"/>
              </w:rPr>
            </w:pPr>
            <w:r w:rsidRPr="00EF44B1">
              <w:t>801,600</w:t>
            </w:r>
          </w:p>
        </w:tc>
      </w:tr>
      <w:tr w:rsidR="00F86C40" w:rsidRPr="00EF44B1" w:rsidTr="00F86C40">
        <w:trPr>
          <w:trHeight w:val="300"/>
        </w:trPr>
        <w:tc>
          <w:tcPr>
            <w:tcW w:w="458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jc w:val="both"/>
              <w:rPr>
                <w:lang w:val="ro-RO"/>
              </w:rPr>
            </w:pPr>
            <w:r w:rsidRPr="00EF44B1">
              <w:t>ȘCOALA GIMNAZIALĂ "NICOLAE GRIGORESCU"</w:t>
            </w:r>
          </w:p>
        </w:tc>
        <w:tc>
          <w:tcPr>
            <w:tcW w:w="148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jc w:val="both"/>
              <w:rPr>
                <w:lang w:val="ro-RO"/>
              </w:rPr>
            </w:pPr>
            <w:r w:rsidRPr="00EF44B1">
              <w:t>120</w:t>
            </w:r>
          </w:p>
        </w:tc>
        <w:tc>
          <w:tcPr>
            <w:tcW w:w="112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jc w:val="both"/>
              <w:rPr>
                <w:lang w:val="ro-RO"/>
              </w:rPr>
            </w:pPr>
            <w:r w:rsidRPr="00EF44B1">
              <w:t>167</w:t>
            </w:r>
          </w:p>
        </w:tc>
        <w:tc>
          <w:tcPr>
            <w:tcW w:w="130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jc w:val="both"/>
              <w:rPr>
                <w:lang w:val="ro-RO"/>
              </w:rPr>
            </w:pPr>
            <w:r w:rsidRPr="00EF44B1">
              <w:t>30</w:t>
            </w:r>
          </w:p>
        </w:tc>
        <w:tc>
          <w:tcPr>
            <w:tcW w:w="134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jc w:val="both"/>
              <w:rPr>
                <w:lang w:val="ro-RO"/>
              </w:rPr>
            </w:pPr>
            <w:r w:rsidRPr="00EF44B1">
              <w:t>601,200</w:t>
            </w:r>
          </w:p>
        </w:tc>
      </w:tr>
      <w:tr w:rsidR="00F86C40" w:rsidRPr="00EF44B1" w:rsidTr="00F86C40">
        <w:trPr>
          <w:trHeight w:val="300"/>
        </w:trPr>
        <w:tc>
          <w:tcPr>
            <w:tcW w:w="458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jc w:val="both"/>
              <w:rPr>
                <w:lang w:val="ro-RO"/>
              </w:rPr>
            </w:pPr>
            <w:r w:rsidRPr="00EF44B1">
              <w:t>ȘCOALA GIMNAZIALĂ NR. 178</w:t>
            </w:r>
          </w:p>
        </w:tc>
        <w:tc>
          <w:tcPr>
            <w:tcW w:w="148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jc w:val="both"/>
              <w:rPr>
                <w:lang w:val="ro-RO"/>
              </w:rPr>
            </w:pPr>
            <w:r w:rsidRPr="00EF44B1">
              <w:t>120</w:t>
            </w:r>
          </w:p>
        </w:tc>
        <w:tc>
          <w:tcPr>
            <w:tcW w:w="112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jc w:val="both"/>
              <w:rPr>
                <w:lang w:val="ro-RO"/>
              </w:rPr>
            </w:pPr>
            <w:r w:rsidRPr="00EF44B1">
              <w:t>167</w:t>
            </w:r>
          </w:p>
        </w:tc>
        <w:tc>
          <w:tcPr>
            <w:tcW w:w="130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jc w:val="both"/>
              <w:rPr>
                <w:lang w:val="ro-RO"/>
              </w:rPr>
            </w:pPr>
            <w:r w:rsidRPr="00EF44B1">
              <w:t>30</w:t>
            </w:r>
          </w:p>
        </w:tc>
        <w:tc>
          <w:tcPr>
            <w:tcW w:w="134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jc w:val="both"/>
              <w:rPr>
                <w:lang w:val="ro-RO"/>
              </w:rPr>
            </w:pPr>
            <w:r w:rsidRPr="00EF44B1">
              <w:t>601,200</w:t>
            </w:r>
          </w:p>
        </w:tc>
      </w:tr>
      <w:tr w:rsidR="00F86C40" w:rsidRPr="00EF44B1" w:rsidTr="00F86C40">
        <w:trPr>
          <w:trHeight w:val="300"/>
        </w:trPr>
        <w:tc>
          <w:tcPr>
            <w:tcW w:w="458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jc w:val="both"/>
              <w:rPr>
                <w:lang w:val="ro-RO"/>
              </w:rPr>
            </w:pPr>
            <w:r w:rsidRPr="00EF44B1">
              <w:t>ȘCOALA GIMNAZIALĂ NR. 181</w:t>
            </w:r>
          </w:p>
        </w:tc>
        <w:tc>
          <w:tcPr>
            <w:tcW w:w="148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jc w:val="both"/>
              <w:rPr>
                <w:lang w:val="ro-RO"/>
              </w:rPr>
            </w:pPr>
            <w:r w:rsidRPr="00EF44B1">
              <w:t>160</w:t>
            </w:r>
          </w:p>
        </w:tc>
        <w:tc>
          <w:tcPr>
            <w:tcW w:w="112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jc w:val="both"/>
              <w:rPr>
                <w:lang w:val="ro-RO"/>
              </w:rPr>
            </w:pPr>
            <w:r w:rsidRPr="00EF44B1">
              <w:t>167</w:t>
            </w:r>
          </w:p>
        </w:tc>
        <w:tc>
          <w:tcPr>
            <w:tcW w:w="130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jc w:val="both"/>
              <w:rPr>
                <w:lang w:val="ro-RO"/>
              </w:rPr>
            </w:pPr>
            <w:r w:rsidRPr="00EF44B1">
              <w:t>30</w:t>
            </w:r>
          </w:p>
        </w:tc>
        <w:tc>
          <w:tcPr>
            <w:tcW w:w="134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jc w:val="both"/>
              <w:rPr>
                <w:lang w:val="ro-RO"/>
              </w:rPr>
            </w:pPr>
            <w:r w:rsidRPr="00EF44B1">
              <w:t>801,600</w:t>
            </w:r>
          </w:p>
        </w:tc>
      </w:tr>
      <w:tr w:rsidR="00F86C40" w:rsidRPr="00EF44B1" w:rsidTr="00F86C40">
        <w:trPr>
          <w:trHeight w:val="300"/>
        </w:trPr>
        <w:tc>
          <w:tcPr>
            <w:tcW w:w="458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jc w:val="both"/>
              <w:rPr>
                <w:lang w:val="ro-RO"/>
              </w:rPr>
            </w:pPr>
            <w:r w:rsidRPr="00EF44B1">
              <w:t>ȘCOALA GIMNAZIALĂ NR. 183</w:t>
            </w:r>
          </w:p>
        </w:tc>
        <w:tc>
          <w:tcPr>
            <w:tcW w:w="148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jc w:val="both"/>
              <w:rPr>
                <w:lang w:val="ro-RO"/>
              </w:rPr>
            </w:pPr>
            <w:r w:rsidRPr="00EF44B1">
              <w:t>120</w:t>
            </w:r>
          </w:p>
        </w:tc>
        <w:tc>
          <w:tcPr>
            <w:tcW w:w="112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jc w:val="both"/>
              <w:rPr>
                <w:lang w:val="ro-RO"/>
              </w:rPr>
            </w:pPr>
            <w:r w:rsidRPr="00EF44B1">
              <w:t>167</w:t>
            </w:r>
          </w:p>
        </w:tc>
        <w:tc>
          <w:tcPr>
            <w:tcW w:w="130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jc w:val="both"/>
              <w:rPr>
                <w:lang w:val="ro-RO"/>
              </w:rPr>
            </w:pPr>
            <w:r w:rsidRPr="00EF44B1">
              <w:t>30</w:t>
            </w:r>
          </w:p>
        </w:tc>
        <w:tc>
          <w:tcPr>
            <w:tcW w:w="134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jc w:val="both"/>
              <w:rPr>
                <w:lang w:val="ro-RO"/>
              </w:rPr>
            </w:pPr>
            <w:r w:rsidRPr="00EF44B1">
              <w:t>601,200</w:t>
            </w:r>
          </w:p>
        </w:tc>
      </w:tr>
      <w:tr w:rsidR="00F86C40" w:rsidRPr="00EF44B1" w:rsidTr="00F86C40">
        <w:trPr>
          <w:trHeight w:val="300"/>
        </w:trPr>
        <w:tc>
          <w:tcPr>
            <w:tcW w:w="458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jc w:val="both"/>
              <w:rPr>
                <w:lang w:val="ro-RO"/>
              </w:rPr>
            </w:pPr>
            <w:r w:rsidRPr="00EF44B1">
              <w:t>ȘCOALA GIMNAZIALĂ NR. 184</w:t>
            </w:r>
          </w:p>
        </w:tc>
        <w:tc>
          <w:tcPr>
            <w:tcW w:w="148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jc w:val="both"/>
              <w:rPr>
                <w:lang w:val="ro-RO"/>
              </w:rPr>
            </w:pPr>
            <w:r w:rsidRPr="00EF44B1">
              <w:t>100</w:t>
            </w:r>
          </w:p>
        </w:tc>
        <w:tc>
          <w:tcPr>
            <w:tcW w:w="112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jc w:val="both"/>
              <w:rPr>
                <w:lang w:val="ro-RO"/>
              </w:rPr>
            </w:pPr>
            <w:r w:rsidRPr="00EF44B1">
              <w:t>167</w:t>
            </w:r>
          </w:p>
        </w:tc>
        <w:tc>
          <w:tcPr>
            <w:tcW w:w="130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jc w:val="both"/>
              <w:rPr>
                <w:lang w:val="ro-RO"/>
              </w:rPr>
            </w:pPr>
            <w:r w:rsidRPr="00EF44B1">
              <w:t>30</w:t>
            </w:r>
          </w:p>
        </w:tc>
        <w:tc>
          <w:tcPr>
            <w:tcW w:w="134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jc w:val="both"/>
              <w:rPr>
                <w:lang w:val="ro-RO"/>
              </w:rPr>
            </w:pPr>
            <w:r w:rsidRPr="00EF44B1">
              <w:t>501,000</w:t>
            </w:r>
          </w:p>
        </w:tc>
      </w:tr>
      <w:tr w:rsidR="00F86C40" w:rsidRPr="00EF44B1" w:rsidTr="00F86C40">
        <w:trPr>
          <w:trHeight w:val="300"/>
        </w:trPr>
        <w:tc>
          <w:tcPr>
            <w:tcW w:w="458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jc w:val="both"/>
              <w:rPr>
                <w:lang w:val="ro-RO"/>
              </w:rPr>
            </w:pPr>
            <w:r w:rsidRPr="00EF44B1">
              <w:t>ȘCOALA GIMNAZIALĂ NR. 192</w:t>
            </w:r>
          </w:p>
        </w:tc>
        <w:tc>
          <w:tcPr>
            <w:tcW w:w="148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jc w:val="both"/>
              <w:rPr>
                <w:lang w:val="ro-RO"/>
              </w:rPr>
            </w:pPr>
            <w:r w:rsidRPr="00EF44B1">
              <w:t>40</w:t>
            </w:r>
          </w:p>
        </w:tc>
        <w:tc>
          <w:tcPr>
            <w:tcW w:w="112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jc w:val="both"/>
              <w:rPr>
                <w:lang w:val="ro-RO"/>
              </w:rPr>
            </w:pPr>
            <w:r w:rsidRPr="00EF44B1">
              <w:t>167</w:t>
            </w:r>
          </w:p>
        </w:tc>
        <w:tc>
          <w:tcPr>
            <w:tcW w:w="130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jc w:val="both"/>
              <w:rPr>
                <w:lang w:val="ro-RO"/>
              </w:rPr>
            </w:pPr>
            <w:r w:rsidRPr="00EF44B1">
              <w:t>30</w:t>
            </w:r>
          </w:p>
        </w:tc>
        <w:tc>
          <w:tcPr>
            <w:tcW w:w="134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jc w:val="both"/>
              <w:rPr>
                <w:lang w:val="ro-RO"/>
              </w:rPr>
            </w:pPr>
            <w:r w:rsidRPr="00EF44B1">
              <w:t>200,400</w:t>
            </w:r>
          </w:p>
        </w:tc>
      </w:tr>
      <w:tr w:rsidR="00F86C40" w:rsidRPr="00EF44B1" w:rsidTr="00F86C40">
        <w:trPr>
          <w:trHeight w:val="300"/>
        </w:trPr>
        <w:tc>
          <w:tcPr>
            <w:tcW w:w="458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jc w:val="both"/>
              <w:rPr>
                <w:lang w:val="ro-RO"/>
              </w:rPr>
            </w:pPr>
            <w:r w:rsidRPr="00EF44B1">
              <w:t>COLEGIUL TEHNIC  “DINICU GOLESCU”</w:t>
            </w:r>
          </w:p>
        </w:tc>
        <w:tc>
          <w:tcPr>
            <w:tcW w:w="148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jc w:val="both"/>
              <w:rPr>
                <w:lang w:val="ro-RO"/>
              </w:rPr>
            </w:pPr>
            <w:r w:rsidRPr="00EF44B1">
              <w:t>180</w:t>
            </w:r>
          </w:p>
        </w:tc>
        <w:tc>
          <w:tcPr>
            <w:tcW w:w="112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jc w:val="both"/>
              <w:rPr>
                <w:lang w:val="ro-RO"/>
              </w:rPr>
            </w:pPr>
            <w:r w:rsidRPr="00EF44B1">
              <w:t>167</w:t>
            </w:r>
          </w:p>
        </w:tc>
        <w:tc>
          <w:tcPr>
            <w:tcW w:w="130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jc w:val="both"/>
              <w:rPr>
                <w:lang w:val="ro-RO"/>
              </w:rPr>
            </w:pPr>
            <w:r w:rsidRPr="00EF44B1">
              <w:t>30</w:t>
            </w:r>
          </w:p>
        </w:tc>
        <w:tc>
          <w:tcPr>
            <w:tcW w:w="134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jc w:val="both"/>
              <w:rPr>
                <w:lang w:val="ro-RO"/>
              </w:rPr>
            </w:pPr>
            <w:r w:rsidRPr="00EF44B1">
              <w:t>901,800</w:t>
            </w:r>
          </w:p>
        </w:tc>
      </w:tr>
      <w:tr w:rsidR="00F86C40" w:rsidRPr="00EF44B1" w:rsidTr="00F86C40">
        <w:trPr>
          <w:trHeight w:val="300"/>
        </w:trPr>
        <w:tc>
          <w:tcPr>
            <w:tcW w:w="458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jc w:val="both"/>
              <w:rPr>
                <w:lang w:val="ro-RO"/>
              </w:rPr>
            </w:pPr>
            <w:r w:rsidRPr="00EF44B1">
              <w:t>LICEUL TEORETIC “C. BRÂNCOVEANU”</w:t>
            </w:r>
          </w:p>
        </w:tc>
        <w:tc>
          <w:tcPr>
            <w:tcW w:w="148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jc w:val="both"/>
              <w:rPr>
                <w:lang w:val="ro-RO"/>
              </w:rPr>
            </w:pPr>
            <w:r w:rsidRPr="00EF44B1">
              <w:t>200</w:t>
            </w:r>
          </w:p>
        </w:tc>
        <w:tc>
          <w:tcPr>
            <w:tcW w:w="112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jc w:val="both"/>
              <w:rPr>
                <w:lang w:val="ro-RO"/>
              </w:rPr>
            </w:pPr>
            <w:r w:rsidRPr="00EF44B1">
              <w:t>167</w:t>
            </w:r>
          </w:p>
        </w:tc>
        <w:tc>
          <w:tcPr>
            <w:tcW w:w="130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jc w:val="both"/>
              <w:rPr>
                <w:lang w:val="ro-RO"/>
              </w:rPr>
            </w:pPr>
            <w:r w:rsidRPr="00EF44B1">
              <w:t>30</w:t>
            </w:r>
          </w:p>
        </w:tc>
        <w:tc>
          <w:tcPr>
            <w:tcW w:w="134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jc w:val="both"/>
              <w:rPr>
                <w:lang w:val="ro-RO"/>
              </w:rPr>
            </w:pPr>
            <w:r w:rsidRPr="00EF44B1">
              <w:t>1,002,000</w:t>
            </w:r>
          </w:p>
        </w:tc>
      </w:tr>
      <w:tr w:rsidR="00F86C40" w:rsidRPr="00EF44B1" w:rsidTr="00F86C40">
        <w:trPr>
          <w:trHeight w:val="300"/>
        </w:trPr>
        <w:tc>
          <w:tcPr>
            <w:tcW w:w="458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jc w:val="both"/>
              <w:rPr>
                <w:lang w:val="ro-RO"/>
              </w:rPr>
            </w:pPr>
            <w:r w:rsidRPr="00EF44B1">
              <w:t xml:space="preserve">ȘCOALA GIMNAZIALĂ "ALEXANDRU COSTESCU" </w:t>
            </w:r>
          </w:p>
        </w:tc>
        <w:tc>
          <w:tcPr>
            <w:tcW w:w="148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jc w:val="both"/>
              <w:rPr>
                <w:lang w:val="ro-RO"/>
              </w:rPr>
            </w:pPr>
            <w:r w:rsidRPr="00EF44B1">
              <w:t>200</w:t>
            </w:r>
          </w:p>
        </w:tc>
        <w:tc>
          <w:tcPr>
            <w:tcW w:w="112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jc w:val="both"/>
              <w:rPr>
                <w:lang w:val="ro-RO"/>
              </w:rPr>
            </w:pPr>
            <w:r w:rsidRPr="00EF44B1">
              <w:t>167</w:t>
            </w:r>
          </w:p>
        </w:tc>
        <w:tc>
          <w:tcPr>
            <w:tcW w:w="130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jc w:val="both"/>
              <w:rPr>
                <w:lang w:val="ro-RO"/>
              </w:rPr>
            </w:pPr>
            <w:r w:rsidRPr="00EF44B1">
              <w:t>30</w:t>
            </w:r>
          </w:p>
        </w:tc>
        <w:tc>
          <w:tcPr>
            <w:tcW w:w="134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jc w:val="both"/>
              <w:rPr>
                <w:lang w:val="ro-RO"/>
              </w:rPr>
            </w:pPr>
            <w:r w:rsidRPr="00EF44B1">
              <w:t>1,002,000</w:t>
            </w:r>
          </w:p>
        </w:tc>
      </w:tr>
      <w:tr w:rsidR="00F86C40" w:rsidRPr="00EF44B1" w:rsidTr="00F86C40">
        <w:trPr>
          <w:trHeight w:val="300"/>
        </w:trPr>
        <w:tc>
          <w:tcPr>
            <w:tcW w:w="458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jc w:val="both"/>
              <w:rPr>
                <w:lang w:val="ro-RO"/>
              </w:rPr>
            </w:pPr>
            <w:r w:rsidRPr="00EF44B1">
              <w:t>ȘCOALA GIMNAZIALĂ  "SF. NICOLAE"</w:t>
            </w:r>
          </w:p>
        </w:tc>
        <w:tc>
          <w:tcPr>
            <w:tcW w:w="148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jc w:val="both"/>
              <w:rPr>
                <w:lang w:val="ro-RO"/>
              </w:rPr>
            </w:pPr>
            <w:r w:rsidRPr="00EF44B1">
              <w:t>280</w:t>
            </w:r>
          </w:p>
        </w:tc>
        <w:tc>
          <w:tcPr>
            <w:tcW w:w="112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jc w:val="both"/>
              <w:rPr>
                <w:lang w:val="ro-RO"/>
              </w:rPr>
            </w:pPr>
            <w:r w:rsidRPr="00EF44B1">
              <w:t>167</w:t>
            </w:r>
          </w:p>
        </w:tc>
        <w:tc>
          <w:tcPr>
            <w:tcW w:w="130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jc w:val="both"/>
              <w:rPr>
                <w:lang w:val="ro-RO"/>
              </w:rPr>
            </w:pPr>
            <w:r w:rsidRPr="00EF44B1">
              <w:t>30</w:t>
            </w:r>
          </w:p>
        </w:tc>
        <w:tc>
          <w:tcPr>
            <w:tcW w:w="134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jc w:val="both"/>
              <w:rPr>
                <w:lang w:val="ro-RO"/>
              </w:rPr>
            </w:pPr>
            <w:r w:rsidRPr="00EF44B1">
              <w:t>1,402,800</w:t>
            </w:r>
          </w:p>
        </w:tc>
      </w:tr>
      <w:tr w:rsidR="00F86C40" w:rsidRPr="00EF44B1" w:rsidTr="00F86C40">
        <w:trPr>
          <w:trHeight w:val="300"/>
        </w:trPr>
        <w:tc>
          <w:tcPr>
            <w:tcW w:w="458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jc w:val="both"/>
              <w:rPr>
                <w:lang w:val="ro-RO"/>
              </w:rPr>
            </w:pPr>
            <w:r w:rsidRPr="00EF44B1">
              <w:t>ȘCOALA GIMNAZIALĂ “SF. VOIEVOZI”</w:t>
            </w:r>
          </w:p>
        </w:tc>
        <w:tc>
          <w:tcPr>
            <w:tcW w:w="148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jc w:val="both"/>
              <w:rPr>
                <w:lang w:val="ro-RO"/>
              </w:rPr>
            </w:pPr>
            <w:r w:rsidRPr="00EF44B1">
              <w:t>240</w:t>
            </w:r>
          </w:p>
        </w:tc>
        <w:tc>
          <w:tcPr>
            <w:tcW w:w="112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jc w:val="both"/>
              <w:rPr>
                <w:lang w:val="ro-RO"/>
              </w:rPr>
            </w:pPr>
            <w:r w:rsidRPr="00EF44B1">
              <w:t>167</w:t>
            </w:r>
          </w:p>
        </w:tc>
        <w:tc>
          <w:tcPr>
            <w:tcW w:w="130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jc w:val="both"/>
              <w:rPr>
                <w:lang w:val="ro-RO"/>
              </w:rPr>
            </w:pPr>
            <w:r w:rsidRPr="00EF44B1">
              <w:t>30</w:t>
            </w:r>
          </w:p>
        </w:tc>
        <w:tc>
          <w:tcPr>
            <w:tcW w:w="134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jc w:val="both"/>
              <w:rPr>
                <w:lang w:val="ro-RO"/>
              </w:rPr>
            </w:pPr>
            <w:r w:rsidRPr="00EF44B1">
              <w:t>1,202,400</w:t>
            </w:r>
          </w:p>
        </w:tc>
      </w:tr>
      <w:tr w:rsidR="00F86C40" w:rsidRPr="00EF44B1" w:rsidTr="00F86C40">
        <w:trPr>
          <w:trHeight w:val="300"/>
        </w:trPr>
        <w:tc>
          <w:tcPr>
            <w:tcW w:w="458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jc w:val="both"/>
              <w:rPr>
                <w:lang w:val="ro-RO"/>
              </w:rPr>
            </w:pPr>
            <w:r w:rsidRPr="00EF44B1">
              <w:t>ȘCOALA GIMNAZIALĂ “VASILE ALECSANDRI”</w:t>
            </w:r>
          </w:p>
        </w:tc>
        <w:tc>
          <w:tcPr>
            <w:tcW w:w="148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jc w:val="both"/>
              <w:rPr>
                <w:lang w:val="ro-RO"/>
              </w:rPr>
            </w:pPr>
            <w:r w:rsidRPr="00EF44B1">
              <w:t>60</w:t>
            </w:r>
          </w:p>
        </w:tc>
        <w:tc>
          <w:tcPr>
            <w:tcW w:w="112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jc w:val="both"/>
              <w:rPr>
                <w:lang w:val="ro-RO"/>
              </w:rPr>
            </w:pPr>
            <w:r w:rsidRPr="00EF44B1">
              <w:t>167</w:t>
            </w:r>
          </w:p>
        </w:tc>
        <w:tc>
          <w:tcPr>
            <w:tcW w:w="130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jc w:val="both"/>
              <w:rPr>
                <w:lang w:val="ro-RO"/>
              </w:rPr>
            </w:pPr>
            <w:r w:rsidRPr="00EF44B1">
              <w:t>30</w:t>
            </w:r>
          </w:p>
        </w:tc>
        <w:tc>
          <w:tcPr>
            <w:tcW w:w="134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jc w:val="both"/>
              <w:rPr>
                <w:lang w:val="ro-RO"/>
              </w:rPr>
            </w:pPr>
            <w:r w:rsidRPr="00EF44B1">
              <w:t>300,600</w:t>
            </w:r>
          </w:p>
        </w:tc>
      </w:tr>
      <w:tr w:rsidR="00F86C40" w:rsidRPr="00EF44B1" w:rsidTr="00F86C40">
        <w:trPr>
          <w:trHeight w:val="300"/>
        </w:trPr>
        <w:tc>
          <w:tcPr>
            <w:tcW w:w="458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jc w:val="both"/>
              <w:rPr>
                <w:lang w:val="ro-RO"/>
              </w:rPr>
            </w:pPr>
            <w:r w:rsidRPr="00EF44B1">
              <w:t>ȘCOALA GIMNAZIALĂ “URUGUAY”</w:t>
            </w:r>
          </w:p>
        </w:tc>
        <w:tc>
          <w:tcPr>
            <w:tcW w:w="148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jc w:val="both"/>
              <w:rPr>
                <w:lang w:val="ro-RO"/>
              </w:rPr>
            </w:pPr>
            <w:r w:rsidRPr="00EF44B1">
              <w:t>80</w:t>
            </w:r>
          </w:p>
        </w:tc>
        <w:tc>
          <w:tcPr>
            <w:tcW w:w="112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jc w:val="both"/>
              <w:rPr>
                <w:lang w:val="ro-RO"/>
              </w:rPr>
            </w:pPr>
            <w:r w:rsidRPr="00EF44B1">
              <w:t>167</w:t>
            </w:r>
          </w:p>
        </w:tc>
        <w:tc>
          <w:tcPr>
            <w:tcW w:w="130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jc w:val="both"/>
              <w:rPr>
                <w:lang w:val="ro-RO"/>
              </w:rPr>
            </w:pPr>
            <w:r w:rsidRPr="00EF44B1">
              <w:t>30</w:t>
            </w:r>
          </w:p>
        </w:tc>
        <w:tc>
          <w:tcPr>
            <w:tcW w:w="134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jc w:val="both"/>
              <w:rPr>
                <w:lang w:val="ro-RO"/>
              </w:rPr>
            </w:pPr>
            <w:r w:rsidRPr="00EF44B1">
              <w:t>400,800</w:t>
            </w:r>
          </w:p>
        </w:tc>
      </w:tr>
      <w:tr w:rsidR="00F86C40" w:rsidRPr="00EF44B1" w:rsidTr="00F86C40">
        <w:trPr>
          <w:trHeight w:val="300"/>
        </w:trPr>
        <w:tc>
          <w:tcPr>
            <w:tcW w:w="458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jc w:val="both"/>
              <w:rPr>
                <w:lang w:val="ro-RO"/>
              </w:rPr>
            </w:pPr>
            <w:r w:rsidRPr="00EF44B1">
              <w:t>ȘCOALA GIMNAZIALĂ “GEO BOGZA”</w:t>
            </w:r>
          </w:p>
        </w:tc>
        <w:tc>
          <w:tcPr>
            <w:tcW w:w="148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jc w:val="both"/>
              <w:rPr>
                <w:lang w:val="ro-RO"/>
              </w:rPr>
            </w:pPr>
            <w:r w:rsidRPr="00EF44B1">
              <w:t>80</w:t>
            </w:r>
          </w:p>
        </w:tc>
        <w:tc>
          <w:tcPr>
            <w:tcW w:w="112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jc w:val="both"/>
              <w:rPr>
                <w:lang w:val="ro-RO"/>
              </w:rPr>
            </w:pPr>
            <w:r w:rsidRPr="00EF44B1">
              <w:t>167</w:t>
            </w:r>
          </w:p>
        </w:tc>
        <w:tc>
          <w:tcPr>
            <w:tcW w:w="130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jc w:val="both"/>
              <w:rPr>
                <w:lang w:val="ro-RO"/>
              </w:rPr>
            </w:pPr>
            <w:r w:rsidRPr="00EF44B1">
              <w:t>30</w:t>
            </w:r>
          </w:p>
        </w:tc>
        <w:tc>
          <w:tcPr>
            <w:tcW w:w="134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jc w:val="both"/>
              <w:rPr>
                <w:lang w:val="ro-RO"/>
              </w:rPr>
            </w:pPr>
            <w:r w:rsidRPr="00EF44B1">
              <w:t>400,800</w:t>
            </w:r>
          </w:p>
        </w:tc>
      </w:tr>
      <w:tr w:rsidR="00F86C40" w:rsidRPr="00EF44B1" w:rsidTr="00F86C40">
        <w:trPr>
          <w:trHeight w:val="300"/>
        </w:trPr>
        <w:tc>
          <w:tcPr>
            <w:tcW w:w="458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jc w:val="both"/>
              <w:rPr>
                <w:lang w:val="ro-RO"/>
              </w:rPr>
            </w:pPr>
            <w:r w:rsidRPr="00EF44B1">
              <w:t>ȘCOALA GIMNAZIALĂ “ELENA VĂCĂRESCU”</w:t>
            </w:r>
          </w:p>
        </w:tc>
        <w:tc>
          <w:tcPr>
            <w:tcW w:w="148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jc w:val="both"/>
              <w:rPr>
                <w:lang w:val="ro-RO"/>
              </w:rPr>
            </w:pPr>
            <w:r w:rsidRPr="00EF44B1">
              <w:t>100</w:t>
            </w:r>
          </w:p>
        </w:tc>
        <w:tc>
          <w:tcPr>
            <w:tcW w:w="112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jc w:val="both"/>
              <w:rPr>
                <w:lang w:val="ro-RO"/>
              </w:rPr>
            </w:pPr>
            <w:r w:rsidRPr="00EF44B1">
              <w:t>167</w:t>
            </w:r>
          </w:p>
        </w:tc>
        <w:tc>
          <w:tcPr>
            <w:tcW w:w="130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jc w:val="both"/>
              <w:rPr>
                <w:lang w:val="ro-RO"/>
              </w:rPr>
            </w:pPr>
            <w:r w:rsidRPr="00EF44B1">
              <w:t>30</w:t>
            </w:r>
          </w:p>
        </w:tc>
        <w:tc>
          <w:tcPr>
            <w:tcW w:w="134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jc w:val="both"/>
              <w:rPr>
                <w:lang w:val="ro-RO"/>
              </w:rPr>
            </w:pPr>
            <w:r w:rsidRPr="00EF44B1">
              <w:t>501,000</w:t>
            </w:r>
          </w:p>
        </w:tc>
      </w:tr>
      <w:tr w:rsidR="00F86C40" w:rsidRPr="00EF44B1" w:rsidTr="00F86C40">
        <w:trPr>
          <w:trHeight w:val="300"/>
        </w:trPr>
        <w:tc>
          <w:tcPr>
            <w:tcW w:w="458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jc w:val="both"/>
              <w:rPr>
                <w:lang w:val="ro-RO"/>
              </w:rPr>
            </w:pPr>
            <w:r w:rsidRPr="00EF44B1">
              <w:t>ȘCOALA GIMNAZIALĂ NR. 5</w:t>
            </w:r>
          </w:p>
        </w:tc>
        <w:tc>
          <w:tcPr>
            <w:tcW w:w="148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jc w:val="both"/>
              <w:rPr>
                <w:lang w:val="ro-RO"/>
              </w:rPr>
            </w:pPr>
            <w:r w:rsidRPr="00EF44B1">
              <w:t>40</w:t>
            </w:r>
          </w:p>
        </w:tc>
        <w:tc>
          <w:tcPr>
            <w:tcW w:w="112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jc w:val="both"/>
              <w:rPr>
                <w:lang w:val="ro-RO"/>
              </w:rPr>
            </w:pPr>
            <w:r w:rsidRPr="00EF44B1">
              <w:t>167</w:t>
            </w:r>
          </w:p>
        </w:tc>
        <w:tc>
          <w:tcPr>
            <w:tcW w:w="130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jc w:val="both"/>
              <w:rPr>
                <w:lang w:val="ro-RO"/>
              </w:rPr>
            </w:pPr>
            <w:r w:rsidRPr="00EF44B1">
              <w:t>30</w:t>
            </w:r>
          </w:p>
        </w:tc>
        <w:tc>
          <w:tcPr>
            <w:tcW w:w="134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jc w:val="both"/>
              <w:rPr>
                <w:lang w:val="ro-RO"/>
              </w:rPr>
            </w:pPr>
            <w:r w:rsidRPr="00EF44B1">
              <w:t>200,400</w:t>
            </w:r>
          </w:p>
        </w:tc>
      </w:tr>
      <w:tr w:rsidR="00F86C40" w:rsidRPr="00EF44B1" w:rsidTr="00F86C40">
        <w:trPr>
          <w:trHeight w:val="300"/>
        </w:trPr>
        <w:tc>
          <w:tcPr>
            <w:tcW w:w="458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jc w:val="both"/>
              <w:rPr>
                <w:lang w:val="ro-RO"/>
              </w:rPr>
            </w:pPr>
            <w:r w:rsidRPr="00EF44B1">
              <w:t>LICEUL TEORETIC “J. MONNET”</w:t>
            </w:r>
          </w:p>
        </w:tc>
        <w:tc>
          <w:tcPr>
            <w:tcW w:w="148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jc w:val="both"/>
              <w:rPr>
                <w:lang w:val="ro-RO"/>
              </w:rPr>
            </w:pPr>
            <w:r w:rsidRPr="00EF44B1">
              <w:t>40</w:t>
            </w:r>
          </w:p>
        </w:tc>
        <w:tc>
          <w:tcPr>
            <w:tcW w:w="112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jc w:val="both"/>
              <w:rPr>
                <w:lang w:val="ro-RO"/>
              </w:rPr>
            </w:pPr>
            <w:r w:rsidRPr="00EF44B1">
              <w:t>167</w:t>
            </w:r>
          </w:p>
        </w:tc>
        <w:tc>
          <w:tcPr>
            <w:tcW w:w="130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jc w:val="both"/>
              <w:rPr>
                <w:lang w:val="ro-RO"/>
              </w:rPr>
            </w:pPr>
            <w:r w:rsidRPr="00EF44B1">
              <w:t>30</w:t>
            </w:r>
          </w:p>
        </w:tc>
        <w:tc>
          <w:tcPr>
            <w:tcW w:w="134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jc w:val="both"/>
              <w:rPr>
                <w:lang w:val="ro-RO"/>
              </w:rPr>
            </w:pPr>
            <w:r w:rsidRPr="00EF44B1">
              <w:t>200,400</w:t>
            </w:r>
          </w:p>
        </w:tc>
      </w:tr>
      <w:tr w:rsidR="00F86C40" w:rsidRPr="00EF44B1" w:rsidTr="00F86C40">
        <w:trPr>
          <w:trHeight w:val="300"/>
        </w:trPr>
        <w:tc>
          <w:tcPr>
            <w:tcW w:w="458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jc w:val="both"/>
              <w:rPr>
                <w:b/>
                <w:bCs/>
                <w:lang w:val="ro-RO"/>
              </w:rPr>
            </w:pPr>
            <w:r w:rsidRPr="00EF44B1">
              <w:rPr>
                <w:b/>
                <w:bCs/>
              </w:rPr>
              <w:t xml:space="preserve">Total </w:t>
            </w:r>
          </w:p>
        </w:tc>
        <w:tc>
          <w:tcPr>
            <w:tcW w:w="148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jc w:val="both"/>
              <w:rPr>
                <w:b/>
                <w:bCs/>
                <w:lang w:val="ro-RO"/>
              </w:rPr>
            </w:pPr>
            <w:r w:rsidRPr="00EF44B1">
              <w:rPr>
                <w:b/>
                <w:bCs/>
              </w:rPr>
              <w:t>2500</w:t>
            </w:r>
          </w:p>
        </w:tc>
        <w:tc>
          <w:tcPr>
            <w:tcW w:w="112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rPr>
                <w:lang w:val="en-US"/>
              </w:rPr>
            </w:pPr>
          </w:p>
        </w:tc>
        <w:tc>
          <w:tcPr>
            <w:tcW w:w="130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rPr>
                <w:lang w:val="en-US"/>
              </w:rPr>
            </w:pPr>
          </w:p>
        </w:tc>
        <w:tc>
          <w:tcPr>
            <w:tcW w:w="1340" w:type="dxa"/>
            <w:tcBorders>
              <w:top w:val="single" w:sz="4" w:space="0" w:color="auto"/>
              <w:left w:val="single" w:sz="4" w:space="0" w:color="auto"/>
              <w:bottom w:val="single" w:sz="4" w:space="0" w:color="auto"/>
              <w:right w:val="single" w:sz="4" w:space="0" w:color="auto"/>
            </w:tcBorders>
            <w:noWrap/>
            <w:hideMark/>
          </w:tcPr>
          <w:p w:rsidR="00F86C40" w:rsidRPr="00EF44B1" w:rsidRDefault="00F86C40">
            <w:pPr>
              <w:jc w:val="both"/>
              <w:rPr>
                <w:b/>
                <w:bCs/>
                <w:lang w:val="ro-RO"/>
              </w:rPr>
            </w:pPr>
            <w:r w:rsidRPr="00EF44B1">
              <w:rPr>
                <w:b/>
                <w:bCs/>
              </w:rPr>
              <w:t>12,525,000</w:t>
            </w:r>
          </w:p>
        </w:tc>
      </w:tr>
    </w:tbl>
    <w:p w:rsidR="00BD453A" w:rsidRPr="00EF44B1" w:rsidRDefault="00BD453A" w:rsidP="001B0575">
      <w:pPr>
        <w:jc w:val="both"/>
        <w:rPr>
          <w:color w:val="000000"/>
        </w:rPr>
      </w:pPr>
    </w:p>
    <w:p w:rsidR="00BD453A" w:rsidRDefault="001B0575" w:rsidP="00BD453A">
      <w:pPr>
        <w:pStyle w:val="ListParagraph"/>
        <w:ind w:left="-90"/>
        <w:jc w:val="both"/>
        <w:rPr>
          <w:rFonts w:ascii="Times New Roman" w:hAnsi="Times New Roman"/>
          <w:b/>
          <w:color w:val="000000"/>
          <w:sz w:val="24"/>
          <w:szCs w:val="24"/>
        </w:rPr>
      </w:pPr>
      <w:r w:rsidRPr="00EF44B1">
        <w:rPr>
          <w:rFonts w:ascii="Times New Roman" w:hAnsi="Times New Roman"/>
          <w:b/>
          <w:color w:val="000000"/>
          <w:sz w:val="24"/>
          <w:szCs w:val="24"/>
        </w:rPr>
        <w:t>”</w:t>
      </w:r>
    </w:p>
    <w:p w:rsidR="00BE2827" w:rsidRPr="00EF44B1" w:rsidRDefault="00BE2827" w:rsidP="00BD453A">
      <w:pPr>
        <w:pStyle w:val="ListParagraph"/>
        <w:ind w:left="-90"/>
        <w:jc w:val="both"/>
        <w:rPr>
          <w:rFonts w:ascii="Times New Roman" w:hAnsi="Times New Roman"/>
          <w:b/>
          <w:color w:val="000000"/>
          <w:sz w:val="24"/>
          <w:szCs w:val="24"/>
        </w:rPr>
      </w:pPr>
    </w:p>
    <w:p w:rsidR="00F86C40" w:rsidRPr="00EF44B1" w:rsidRDefault="00F86C40" w:rsidP="00BD453A">
      <w:pPr>
        <w:pStyle w:val="ListParagraph"/>
        <w:ind w:left="-90" w:firstLine="810"/>
        <w:jc w:val="both"/>
        <w:rPr>
          <w:rFonts w:ascii="Times New Roman" w:hAnsi="Times New Roman"/>
          <w:b/>
          <w:color w:val="000000"/>
          <w:sz w:val="24"/>
          <w:szCs w:val="24"/>
        </w:rPr>
      </w:pPr>
      <w:r w:rsidRPr="00EF44B1">
        <w:rPr>
          <w:rFonts w:ascii="Times New Roman" w:hAnsi="Times New Roman"/>
          <w:b/>
          <w:color w:val="000000"/>
          <w:sz w:val="24"/>
          <w:szCs w:val="24"/>
        </w:rPr>
        <w:t>În:</w:t>
      </w:r>
    </w:p>
    <w:p w:rsidR="00EF44B1" w:rsidRDefault="00EF44B1" w:rsidP="00BD453A">
      <w:pPr>
        <w:pStyle w:val="ListParagraph"/>
        <w:ind w:left="-90"/>
        <w:jc w:val="both"/>
        <w:rPr>
          <w:rFonts w:ascii="Times New Roman" w:hAnsi="Times New Roman"/>
          <w:b/>
          <w:color w:val="000000"/>
          <w:sz w:val="24"/>
          <w:szCs w:val="24"/>
        </w:rPr>
      </w:pPr>
    </w:p>
    <w:p w:rsidR="00EF44B1" w:rsidRDefault="00EF44B1" w:rsidP="00BD453A">
      <w:pPr>
        <w:pStyle w:val="ListParagraph"/>
        <w:ind w:left="-90"/>
        <w:jc w:val="both"/>
        <w:rPr>
          <w:rFonts w:ascii="Times New Roman" w:hAnsi="Times New Roman"/>
          <w:b/>
          <w:color w:val="000000"/>
          <w:sz w:val="24"/>
          <w:szCs w:val="24"/>
        </w:rPr>
      </w:pPr>
    </w:p>
    <w:p w:rsidR="00EF44B1" w:rsidRDefault="00EF44B1" w:rsidP="00BD453A">
      <w:pPr>
        <w:pStyle w:val="ListParagraph"/>
        <w:ind w:left="-90"/>
        <w:jc w:val="both"/>
        <w:rPr>
          <w:rFonts w:ascii="Times New Roman" w:hAnsi="Times New Roman"/>
          <w:b/>
          <w:color w:val="000000"/>
          <w:sz w:val="24"/>
          <w:szCs w:val="24"/>
        </w:rPr>
      </w:pPr>
    </w:p>
    <w:p w:rsidR="00F86C40" w:rsidRPr="00EF44B1" w:rsidRDefault="001B0575" w:rsidP="00BD453A">
      <w:pPr>
        <w:pStyle w:val="ListParagraph"/>
        <w:ind w:left="-90"/>
        <w:jc w:val="both"/>
        <w:rPr>
          <w:rFonts w:ascii="Times New Roman" w:hAnsi="Times New Roman"/>
          <w:b/>
          <w:color w:val="000000"/>
          <w:sz w:val="24"/>
          <w:szCs w:val="24"/>
        </w:rPr>
      </w:pPr>
      <w:r w:rsidRPr="00EF44B1">
        <w:rPr>
          <w:rFonts w:ascii="Times New Roman" w:hAnsi="Times New Roman"/>
          <w:b/>
          <w:color w:val="000000"/>
          <w:sz w:val="24"/>
          <w:szCs w:val="24"/>
        </w:rPr>
        <w:t>„</w:t>
      </w:r>
    </w:p>
    <w:tbl>
      <w:tblPr>
        <w:tblStyle w:val="TableGrid"/>
        <w:tblW w:w="9820" w:type="dxa"/>
        <w:tblLook w:val="04A0" w:firstRow="1" w:lastRow="0" w:firstColumn="1" w:lastColumn="0" w:noHBand="0" w:noVBand="1"/>
      </w:tblPr>
      <w:tblGrid>
        <w:gridCol w:w="4580"/>
        <w:gridCol w:w="1480"/>
        <w:gridCol w:w="1120"/>
        <w:gridCol w:w="1300"/>
        <w:gridCol w:w="1340"/>
      </w:tblGrid>
      <w:tr w:rsidR="008D39C5" w:rsidRPr="00EF44B1" w:rsidTr="008D39C5">
        <w:trPr>
          <w:trHeight w:val="300"/>
        </w:trPr>
        <w:tc>
          <w:tcPr>
            <w:tcW w:w="4580" w:type="dxa"/>
            <w:tcBorders>
              <w:top w:val="single" w:sz="4" w:space="0" w:color="auto"/>
              <w:left w:val="single" w:sz="4" w:space="0" w:color="auto"/>
              <w:bottom w:val="single" w:sz="4" w:space="0" w:color="auto"/>
              <w:right w:val="single" w:sz="4" w:space="0" w:color="auto"/>
            </w:tcBorders>
            <w:noWrap/>
            <w:hideMark/>
          </w:tcPr>
          <w:p w:rsidR="008D39C5" w:rsidRPr="00110CE4" w:rsidRDefault="008D39C5">
            <w:pPr>
              <w:jc w:val="both"/>
              <w:rPr>
                <w:b/>
                <w:lang w:val="ro-RO"/>
              </w:rPr>
            </w:pPr>
            <w:proofErr w:type="spellStart"/>
            <w:r w:rsidRPr="00110CE4">
              <w:rPr>
                <w:b/>
              </w:rPr>
              <w:t>Denumire</w:t>
            </w:r>
            <w:proofErr w:type="spellEnd"/>
            <w:r w:rsidRPr="00110CE4">
              <w:rPr>
                <w:b/>
              </w:rPr>
              <w:t xml:space="preserve"> U.I.P</w:t>
            </w:r>
          </w:p>
        </w:tc>
        <w:tc>
          <w:tcPr>
            <w:tcW w:w="1480" w:type="dxa"/>
            <w:tcBorders>
              <w:top w:val="single" w:sz="4" w:space="0" w:color="auto"/>
              <w:left w:val="single" w:sz="4" w:space="0" w:color="auto"/>
              <w:bottom w:val="single" w:sz="4" w:space="0" w:color="auto"/>
              <w:right w:val="single" w:sz="4" w:space="0" w:color="auto"/>
            </w:tcBorders>
            <w:noWrap/>
            <w:hideMark/>
          </w:tcPr>
          <w:p w:rsidR="008D39C5" w:rsidRPr="00110CE4" w:rsidRDefault="008D39C5">
            <w:pPr>
              <w:jc w:val="both"/>
              <w:rPr>
                <w:b/>
                <w:lang w:val="ro-RO"/>
              </w:rPr>
            </w:pPr>
            <w:proofErr w:type="spellStart"/>
            <w:r w:rsidRPr="00110CE4">
              <w:rPr>
                <w:b/>
              </w:rPr>
              <w:t>Număr</w:t>
            </w:r>
            <w:proofErr w:type="spellEnd"/>
            <w:r w:rsidRPr="00110CE4">
              <w:rPr>
                <w:b/>
              </w:rPr>
              <w:t xml:space="preserve"> </w:t>
            </w:r>
            <w:proofErr w:type="spellStart"/>
            <w:r w:rsidRPr="00110CE4">
              <w:rPr>
                <w:b/>
              </w:rPr>
              <w:t>elevi</w:t>
            </w:r>
            <w:proofErr w:type="spellEnd"/>
          </w:p>
        </w:tc>
        <w:tc>
          <w:tcPr>
            <w:tcW w:w="1120" w:type="dxa"/>
            <w:tcBorders>
              <w:top w:val="single" w:sz="4" w:space="0" w:color="auto"/>
              <w:left w:val="single" w:sz="4" w:space="0" w:color="auto"/>
              <w:bottom w:val="single" w:sz="4" w:space="0" w:color="auto"/>
              <w:right w:val="single" w:sz="4" w:space="0" w:color="auto"/>
            </w:tcBorders>
            <w:noWrap/>
            <w:hideMark/>
          </w:tcPr>
          <w:p w:rsidR="008D39C5" w:rsidRPr="00110CE4" w:rsidRDefault="008D39C5">
            <w:pPr>
              <w:jc w:val="both"/>
              <w:rPr>
                <w:b/>
                <w:lang w:val="ro-RO"/>
              </w:rPr>
            </w:pPr>
            <w:proofErr w:type="spellStart"/>
            <w:r w:rsidRPr="00110CE4">
              <w:rPr>
                <w:b/>
              </w:rPr>
              <w:t>Număr</w:t>
            </w:r>
            <w:proofErr w:type="spellEnd"/>
            <w:r w:rsidRPr="00110CE4">
              <w:rPr>
                <w:b/>
              </w:rPr>
              <w:t xml:space="preserve"> </w:t>
            </w:r>
            <w:proofErr w:type="spellStart"/>
            <w:r w:rsidRPr="00110CE4">
              <w:rPr>
                <w:b/>
              </w:rPr>
              <w:t>zile</w:t>
            </w:r>
            <w:proofErr w:type="spellEnd"/>
          </w:p>
        </w:tc>
        <w:tc>
          <w:tcPr>
            <w:tcW w:w="1300" w:type="dxa"/>
            <w:tcBorders>
              <w:top w:val="single" w:sz="4" w:space="0" w:color="auto"/>
              <w:left w:val="single" w:sz="4" w:space="0" w:color="auto"/>
              <w:bottom w:val="single" w:sz="4" w:space="0" w:color="auto"/>
              <w:right w:val="single" w:sz="4" w:space="0" w:color="auto"/>
            </w:tcBorders>
            <w:noWrap/>
            <w:hideMark/>
          </w:tcPr>
          <w:p w:rsidR="008D39C5" w:rsidRPr="00110CE4" w:rsidRDefault="008D39C5">
            <w:pPr>
              <w:jc w:val="both"/>
              <w:rPr>
                <w:b/>
                <w:lang w:val="ro-RO"/>
              </w:rPr>
            </w:pPr>
            <w:proofErr w:type="spellStart"/>
            <w:r w:rsidRPr="00110CE4">
              <w:rPr>
                <w:b/>
              </w:rPr>
              <w:t>Alocația</w:t>
            </w:r>
            <w:proofErr w:type="spellEnd"/>
            <w:r w:rsidRPr="00110CE4">
              <w:rPr>
                <w:b/>
              </w:rPr>
              <w:t xml:space="preserve"> </w:t>
            </w:r>
            <w:proofErr w:type="spellStart"/>
            <w:r w:rsidRPr="00110CE4">
              <w:rPr>
                <w:b/>
              </w:rPr>
              <w:t>pe</w:t>
            </w:r>
            <w:proofErr w:type="spellEnd"/>
            <w:r w:rsidRPr="00110CE4">
              <w:rPr>
                <w:b/>
              </w:rPr>
              <w:t xml:space="preserve"> </w:t>
            </w:r>
            <w:proofErr w:type="spellStart"/>
            <w:r w:rsidRPr="00110CE4">
              <w:rPr>
                <w:b/>
              </w:rPr>
              <w:t>zi</w:t>
            </w:r>
            <w:proofErr w:type="spellEnd"/>
          </w:p>
        </w:tc>
        <w:tc>
          <w:tcPr>
            <w:tcW w:w="1340" w:type="dxa"/>
            <w:tcBorders>
              <w:top w:val="single" w:sz="4" w:space="0" w:color="auto"/>
              <w:left w:val="single" w:sz="4" w:space="0" w:color="auto"/>
              <w:bottom w:val="single" w:sz="4" w:space="0" w:color="auto"/>
              <w:right w:val="single" w:sz="4" w:space="0" w:color="auto"/>
            </w:tcBorders>
            <w:noWrap/>
            <w:hideMark/>
          </w:tcPr>
          <w:p w:rsidR="008D39C5" w:rsidRPr="00110CE4" w:rsidRDefault="008D39C5">
            <w:pPr>
              <w:jc w:val="both"/>
              <w:rPr>
                <w:b/>
                <w:lang w:val="ro-RO"/>
              </w:rPr>
            </w:pPr>
            <w:r w:rsidRPr="00110CE4">
              <w:rPr>
                <w:b/>
              </w:rPr>
              <w:t>Total (lei)</w:t>
            </w:r>
          </w:p>
        </w:tc>
      </w:tr>
      <w:tr w:rsidR="008D39C5" w:rsidRPr="00EF44B1" w:rsidTr="008D39C5">
        <w:trPr>
          <w:trHeight w:val="300"/>
        </w:trPr>
        <w:tc>
          <w:tcPr>
            <w:tcW w:w="4580" w:type="dxa"/>
            <w:tcBorders>
              <w:top w:val="single" w:sz="4" w:space="0" w:color="auto"/>
              <w:left w:val="single" w:sz="4" w:space="0" w:color="auto"/>
              <w:bottom w:val="single" w:sz="4" w:space="0" w:color="auto"/>
              <w:right w:val="single" w:sz="4" w:space="0" w:color="auto"/>
            </w:tcBorders>
            <w:noWrap/>
            <w:hideMark/>
          </w:tcPr>
          <w:p w:rsidR="008D39C5" w:rsidRPr="00EF44B1" w:rsidRDefault="008D39C5">
            <w:pPr>
              <w:jc w:val="both"/>
              <w:rPr>
                <w:i/>
                <w:lang w:val="ro-RO"/>
              </w:rPr>
            </w:pPr>
            <w:r w:rsidRPr="00EF44B1">
              <w:rPr>
                <w:i/>
              </w:rPr>
              <w:t>ȘCOALA GIMNAZIALĂ Nr. 13</w:t>
            </w:r>
          </w:p>
        </w:tc>
        <w:tc>
          <w:tcPr>
            <w:tcW w:w="1480" w:type="dxa"/>
            <w:tcBorders>
              <w:top w:val="single" w:sz="4" w:space="0" w:color="auto"/>
              <w:left w:val="single" w:sz="4" w:space="0" w:color="auto"/>
              <w:bottom w:val="single" w:sz="4" w:space="0" w:color="auto"/>
              <w:right w:val="single" w:sz="4" w:space="0" w:color="auto"/>
            </w:tcBorders>
            <w:noWrap/>
            <w:hideMark/>
          </w:tcPr>
          <w:p w:rsidR="008D39C5" w:rsidRPr="00EF44B1" w:rsidRDefault="008D39C5">
            <w:pPr>
              <w:jc w:val="both"/>
              <w:rPr>
                <w:i/>
                <w:lang w:val="ro-RO"/>
              </w:rPr>
            </w:pPr>
            <w:r w:rsidRPr="00EF44B1">
              <w:rPr>
                <w:i/>
              </w:rPr>
              <w:t>110</w:t>
            </w:r>
          </w:p>
        </w:tc>
        <w:tc>
          <w:tcPr>
            <w:tcW w:w="1120" w:type="dxa"/>
            <w:tcBorders>
              <w:top w:val="single" w:sz="4" w:space="0" w:color="auto"/>
              <w:left w:val="single" w:sz="4" w:space="0" w:color="auto"/>
              <w:bottom w:val="single" w:sz="4" w:space="0" w:color="auto"/>
              <w:right w:val="single" w:sz="4" w:space="0" w:color="auto"/>
            </w:tcBorders>
            <w:noWrap/>
            <w:hideMark/>
          </w:tcPr>
          <w:p w:rsidR="008D39C5" w:rsidRPr="00EF44B1" w:rsidRDefault="008D39C5">
            <w:pPr>
              <w:jc w:val="both"/>
              <w:rPr>
                <w:i/>
                <w:lang w:val="ro-RO"/>
              </w:rPr>
            </w:pPr>
            <w:r w:rsidRPr="00EF44B1">
              <w:rPr>
                <w:i/>
              </w:rPr>
              <w:t>167</w:t>
            </w:r>
          </w:p>
        </w:tc>
        <w:tc>
          <w:tcPr>
            <w:tcW w:w="1300" w:type="dxa"/>
            <w:tcBorders>
              <w:top w:val="single" w:sz="4" w:space="0" w:color="auto"/>
              <w:left w:val="single" w:sz="4" w:space="0" w:color="auto"/>
              <w:bottom w:val="single" w:sz="4" w:space="0" w:color="auto"/>
              <w:right w:val="single" w:sz="4" w:space="0" w:color="auto"/>
            </w:tcBorders>
            <w:noWrap/>
            <w:hideMark/>
          </w:tcPr>
          <w:p w:rsidR="008D39C5" w:rsidRPr="00EF44B1" w:rsidRDefault="008D39C5">
            <w:pPr>
              <w:jc w:val="both"/>
              <w:rPr>
                <w:i/>
                <w:lang w:val="ro-RO"/>
              </w:rPr>
            </w:pPr>
            <w:r w:rsidRPr="00EF44B1">
              <w:rPr>
                <w:i/>
              </w:rPr>
              <w:t>30</w:t>
            </w:r>
          </w:p>
        </w:tc>
        <w:tc>
          <w:tcPr>
            <w:tcW w:w="1340" w:type="dxa"/>
            <w:tcBorders>
              <w:top w:val="single" w:sz="4" w:space="0" w:color="auto"/>
              <w:left w:val="single" w:sz="4" w:space="0" w:color="auto"/>
              <w:bottom w:val="single" w:sz="4" w:space="0" w:color="auto"/>
              <w:right w:val="single" w:sz="4" w:space="0" w:color="auto"/>
            </w:tcBorders>
            <w:noWrap/>
            <w:hideMark/>
          </w:tcPr>
          <w:p w:rsidR="008D39C5" w:rsidRPr="00EF44B1" w:rsidRDefault="008D39C5">
            <w:pPr>
              <w:jc w:val="both"/>
              <w:rPr>
                <w:i/>
                <w:lang w:val="ro-RO"/>
              </w:rPr>
            </w:pPr>
            <w:r w:rsidRPr="00EF44B1">
              <w:rPr>
                <w:i/>
              </w:rPr>
              <w:t>551,100</w:t>
            </w:r>
          </w:p>
        </w:tc>
      </w:tr>
      <w:tr w:rsidR="008D39C5" w:rsidRPr="00EF44B1" w:rsidTr="008D39C5">
        <w:trPr>
          <w:trHeight w:val="300"/>
        </w:trPr>
        <w:tc>
          <w:tcPr>
            <w:tcW w:w="4580" w:type="dxa"/>
            <w:tcBorders>
              <w:top w:val="single" w:sz="4" w:space="0" w:color="auto"/>
              <w:left w:val="single" w:sz="4" w:space="0" w:color="auto"/>
              <w:bottom w:val="single" w:sz="4" w:space="0" w:color="auto"/>
              <w:right w:val="single" w:sz="4" w:space="0" w:color="auto"/>
            </w:tcBorders>
            <w:noWrap/>
            <w:hideMark/>
          </w:tcPr>
          <w:p w:rsidR="008D39C5" w:rsidRPr="00EF44B1" w:rsidRDefault="008D39C5">
            <w:pPr>
              <w:jc w:val="both"/>
              <w:rPr>
                <w:i/>
                <w:lang w:val="ro-RO"/>
              </w:rPr>
            </w:pPr>
            <w:r w:rsidRPr="00EF44B1">
              <w:rPr>
                <w:i/>
              </w:rPr>
              <w:t>ȘCOALA GIMNAZIALĂ NR. 162</w:t>
            </w:r>
          </w:p>
        </w:tc>
        <w:tc>
          <w:tcPr>
            <w:tcW w:w="1480" w:type="dxa"/>
            <w:tcBorders>
              <w:top w:val="single" w:sz="4" w:space="0" w:color="auto"/>
              <w:left w:val="single" w:sz="4" w:space="0" w:color="auto"/>
              <w:bottom w:val="single" w:sz="4" w:space="0" w:color="auto"/>
              <w:right w:val="single" w:sz="4" w:space="0" w:color="auto"/>
            </w:tcBorders>
            <w:noWrap/>
            <w:hideMark/>
          </w:tcPr>
          <w:p w:rsidR="008D39C5" w:rsidRPr="00EF44B1" w:rsidRDefault="008D39C5">
            <w:pPr>
              <w:jc w:val="both"/>
              <w:rPr>
                <w:i/>
                <w:lang w:val="ro-RO"/>
              </w:rPr>
            </w:pPr>
            <w:r w:rsidRPr="00EF44B1">
              <w:rPr>
                <w:i/>
              </w:rPr>
              <w:t>107</w:t>
            </w:r>
          </w:p>
        </w:tc>
        <w:tc>
          <w:tcPr>
            <w:tcW w:w="1120" w:type="dxa"/>
            <w:tcBorders>
              <w:top w:val="single" w:sz="4" w:space="0" w:color="auto"/>
              <w:left w:val="single" w:sz="4" w:space="0" w:color="auto"/>
              <w:bottom w:val="single" w:sz="4" w:space="0" w:color="auto"/>
              <w:right w:val="single" w:sz="4" w:space="0" w:color="auto"/>
            </w:tcBorders>
            <w:noWrap/>
            <w:hideMark/>
          </w:tcPr>
          <w:p w:rsidR="008D39C5" w:rsidRPr="00EF44B1" w:rsidRDefault="008D39C5">
            <w:pPr>
              <w:jc w:val="both"/>
              <w:rPr>
                <w:i/>
                <w:lang w:val="ro-RO"/>
              </w:rPr>
            </w:pPr>
            <w:r w:rsidRPr="00EF44B1">
              <w:rPr>
                <w:i/>
              </w:rPr>
              <w:t>167</w:t>
            </w:r>
          </w:p>
        </w:tc>
        <w:tc>
          <w:tcPr>
            <w:tcW w:w="1300" w:type="dxa"/>
            <w:tcBorders>
              <w:top w:val="single" w:sz="4" w:space="0" w:color="auto"/>
              <w:left w:val="single" w:sz="4" w:space="0" w:color="auto"/>
              <w:bottom w:val="single" w:sz="4" w:space="0" w:color="auto"/>
              <w:right w:val="single" w:sz="4" w:space="0" w:color="auto"/>
            </w:tcBorders>
            <w:noWrap/>
            <w:hideMark/>
          </w:tcPr>
          <w:p w:rsidR="008D39C5" w:rsidRPr="00EF44B1" w:rsidRDefault="008D39C5">
            <w:pPr>
              <w:jc w:val="both"/>
              <w:rPr>
                <w:i/>
                <w:lang w:val="ro-RO"/>
              </w:rPr>
            </w:pPr>
            <w:r w:rsidRPr="00EF44B1">
              <w:rPr>
                <w:i/>
              </w:rPr>
              <w:t>30</w:t>
            </w:r>
          </w:p>
        </w:tc>
        <w:tc>
          <w:tcPr>
            <w:tcW w:w="1340" w:type="dxa"/>
            <w:tcBorders>
              <w:top w:val="single" w:sz="4" w:space="0" w:color="auto"/>
              <w:left w:val="single" w:sz="4" w:space="0" w:color="auto"/>
              <w:bottom w:val="single" w:sz="4" w:space="0" w:color="auto"/>
              <w:right w:val="single" w:sz="4" w:space="0" w:color="auto"/>
            </w:tcBorders>
            <w:noWrap/>
            <w:hideMark/>
          </w:tcPr>
          <w:p w:rsidR="008D39C5" w:rsidRPr="00EF44B1" w:rsidRDefault="008D39C5">
            <w:pPr>
              <w:jc w:val="both"/>
              <w:rPr>
                <w:i/>
                <w:lang w:val="ro-RO"/>
              </w:rPr>
            </w:pPr>
            <w:r w:rsidRPr="00EF44B1">
              <w:rPr>
                <w:i/>
              </w:rPr>
              <w:t>536,070</w:t>
            </w:r>
          </w:p>
        </w:tc>
      </w:tr>
      <w:tr w:rsidR="008D39C5" w:rsidRPr="00EF44B1" w:rsidTr="008D39C5">
        <w:trPr>
          <w:trHeight w:val="300"/>
        </w:trPr>
        <w:tc>
          <w:tcPr>
            <w:tcW w:w="4580" w:type="dxa"/>
            <w:tcBorders>
              <w:top w:val="single" w:sz="4" w:space="0" w:color="auto"/>
              <w:left w:val="single" w:sz="4" w:space="0" w:color="auto"/>
              <w:bottom w:val="single" w:sz="4" w:space="0" w:color="auto"/>
              <w:right w:val="single" w:sz="4" w:space="0" w:color="auto"/>
            </w:tcBorders>
            <w:noWrap/>
            <w:hideMark/>
          </w:tcPr>
          <w:p w:rsidR="008D39C5" w:rsidRPr="00EF44B1" w:rsidRDefault="008D39C5">
            <w:pPr>
              <w:jc w:val="both"/>
              <w:rPr>
                <w:i/>
                <w:lang w:val="ro-RO"/>
              </w:rPr>
            </w:pPr>
            <w:r w:rsidRPr="00EF44B1">
              <w:rPr>
                <w:i/>
              </w:rPr>
              <w:t>ȘCOALA GIMNAZIALĂ "PETRE ISPIRESCU"</w:t>
            </w:r>
          </w:p>
        </w:tc>
        <w:tc>
          <w:tcPr>
            <w:tcW w:w="1480" w:type="dxa"/>
            <w:tcBorders>
              <w:top w:val="single" w:sz="4" w:space="0" w:color="auto"/>
              <w:left w:val="single" w:sz="4" w:space="0" w:color="auto"/>
              <w:bottom w:val="single" w:sz="4" w:space="0" w:color="auto"/>
              <w:right w:val="single" w:sz="4" w:space="0" w:color="auto"/>
            </w:tcBorders>
            <w:noWrap/>
            <w:hideMark/>
          </w:tcPr>
          <w:p w:rsidR="008D39C5" w:rsidRPr="00EF44B1" w:rsidRDefault="008D39C5">
            <w:pPr>
              <w:jc w:val="both"/>
              <w:rPr>
                <w:i/>
                <w:lang w:val="ro-RO"/>
              </w:rPr>
            </w:pPr>
            <w:r w:rsidRPr="00EF44B1">
              <w:rPr>
                <w:i/>
              </w:rPr>
              <w:t>147</w:t>
            </w:r>
          </w:p>
        </w:tc>
        <w:tc>
          <w:tcPr>
            <w:tcW w:w="1120" w:type="dxa"/>
            <w:tcBorders>
              <w:top w:val="single" w:sz="4" w:space="0" w:color="auto"/>
              <w:left w:val="single" w:sz="4" w:space="0" w:color="auto"/>
              <w:bottom w:val="single" w:sz="4" w:space="0" w:color="auto"/>
              <w:right w:val="single" w:sz="4" w:space="0" w:color="auto"/>
            </w:tcBorders>
            <w:noWrap/>
            <w:hideMark/>
          </w:tcPr>
          <w:p w:rsidR="008D39C5" w:rsidRPr="00EF44B1" w:rsidRDefault="008D39C5">
            <w:pPr>
              <w:jc w:val="both"/>
              <w:rPr>
                <w:i/>
                <w:lang w:val="ro-RO"/>
              </w:rPr>
            </w:pPr>
            <w:r w:rsidRPr="00EF44B1">
              <w:rPr>
                <w:i/>
              </w:rPr>
              <w:t>167</w:t>
            </w:r>
          </w:p>
        </w:tc>
        <w:tc>
          <w:tcPr>
            <w:tcW w:w="1300" w:type="dxa"/>
            <w:tcBorders>
              <w:top w:val="single" w:sz="4" w:space="0" w:color="auto"/>
              <w:left w:val="single" w:sz="4" w:space="0" w:color="auto"/>
              <w:bottom w:val="single" w:sz="4" w:space="0" w:color="auto"/>
              <w:right w:val="single" w:sz="4" w:space="0" w:color="auto"/>
            </w:tcBorders>
            <w:noWrap/>
            <w:hideMark/>
          </w:tcPr>
          <w:p w:rsidR="008D39C5" w:rsidRPr="00EF44B1" w:rsidRDefault="008D39C5">
            <w:pPr>
              <w:jc w:val="both"/>
              <w:rPr>
                <w:i/>
                <w:lang w:val="ro-RO"/>
              </w:rPr>
            </w:pPr>
            <w:r w:rsidRPr="00EF44B1">
              <w:rPr>
                <w:i/>
              </w:rPr>
              <w:t>30</w:t>
            </w:r>
          </w:p>
        </w:tc>
        <w:tc>
          <w:tcPr>
            <w:tcW w:w="1340" w:type="dxa"/>
            <w:tcBorders>
              <w:top w:val="single" w:sz="4" w:space="0" w:color="auto"/>
              <w:left w:val="single" w:sz="4" w:space="0" w:color="auto"/>
              <w:bottom w:val="single" w:sz="4" w:space="0" w:color="auto"/>
              <w:right w:val="single" w:sz="4" w:space="0" w:color="auto"/>
            </w:tcBorders>
            <w:noWrap/>
            <w:hideMark/>
          </w:tcPr>
          <w:p w:rsidR="008D39C5" w:rsidRPr="00EF44B1" w:rsidRDefault="008D39C5">
            <w:pPr>
              <w:jc w:val="both"/>
              <w:rPr>
                <w:i/>
                <w:lang w:val="ro-RO"/>
              </w:rPr>
            </w:pPr>
            <w:r w:rsidRPr="00EF44B1">
              <w:rPr>
                <w:i/>
              </w:rPr>
              <w:t>736,470</w:t>
            </w:r>
          </w:p>
        </w:tc>
      </w:tr>
      <w:tr w:rsidR="008D39C5" w:rsidRPr="00EF44B1" w:rsidTr="008D39C5">
        <w:trPr>
          <w:trHeight w:val="300"/>
        </w:trPr>
        <w:tc>
          <w:tcPr>
            <w:tcW w:w="4580" w:type="dxa"/>
            <w:tcBorders>
              <w:top w:val="single" w:sz="4" w:space="0" w:color="auto"/>
              <w:left w:val="single" w:sz="4" w:space="0" w:color="auto"/>
              <w:bottom w:val="single" w:sz="4" w:space="0" w:color="auto"/>
              <w:right w:val="single" w:sz="4" w:space="0" w:color="auto"/>
            </w:tcBorders>
            <w:noWrap/>
            <w:hideMark/>
          </w:tcPr>
          <w:p w:rsidR="008D39C5" w:rsidRPr="00EF44B1" w:rsidRDefault="008D39C5">
            <w:pPr>
              <w:jc w:val="both"/>
              <w:rPr>
                <w:i/>
                <w:lang w:val="ro-RO"/>
              </w:rPr>
            </w:pPr>
            <w:r w:rsidRPr="00EF44B1">
              <w:rPr>
                <w:i/>
              </w:rPr>
              <w:t>ȘCOALA GIMNAZIALĂ "NICOLAE GRIGORESCU"</w:t>
            </w:r>
          </w:p>
        </w:tc>
        <w:tc>
          <w:tcPr>
            <w:tcW w:w="1480" w:type="dxa"/>
            <w:tcBorders>
              <w:top w:val="single" w:sz="4" w:space="0" w:color="auto"/>
              <w:left w:val="single" w:sz="4" w:space="0" w:color="auto"/>
              <w:bottom w:val="single" w:sz="4" w:space="0" w:color="auto"/>
              <w:right w:val="single" w:sz="4" w:space="0" w:color="auto"/>
            </w:tcBorders>
            <w:noWrap/>
            <w:hideMark/>
          </w:tcPr>
          <w:p w:rsidR="008D39C5" w:rsidRPr="00EF44B1" w:rsidRDefault="008D39C5">
            <w:pPr>
              <w:jc w:val="both"/>
              <w:rPr>
                <w:i/>
                <w:lang w:val="ro-RO"/>
              </w:rPr>
            </w:pPr>
            <w:r w:rsidRPr="00EF44B1">
              <w:rPr>
                <w:i/>
              </w:rPr>
              <w:t>140</w:t>
            </w:r>
          </w:p>
        </w:tc>
        <w:tc>
          <w:tcPr>
            <w:tcW w:w="1120" w:type="dxa"/>
            <w:tcBorders>
              <w:top w:val="single" w:sz="4" w:space="0" w:color="auto"/>
              <w:left w:val="single" w:sz="4" w:space="0" w:color="auto"/>
              <w:bottom w:val="single" w:sz="4" w:space="0" w:color="auto"/>
              <w:right w:val="single" w:sz="4" w:space="0" w:color="auto"/>
            </w:tcBorders>
            <w:noWrap/>
            <w:hideMark/>
          </w:tcPr>
          <w:p w:rsidR="008D39C5" w:rsidRPr="00EF44B1" w:rsidRDefault="008D39C5">
            <w:pPr>
              <w:jc w:val="both"/>
              <w:rPr>
                <w:i/>
                <w:lang w:val="ro-RO"/>
              </w:rPr>
            </w:pPr>
            <w:r w:rsidRPr="00EF44B1">
              <w:rPr>
                <w:i/>
              </w:rPr>
              <w:t>167</w:t>
            </w:r>
          </w:p>
        </w:tc>
        <w:tc>
          <w:tcPr>
            <w:tcW w:w="1300" w:type="dxa"/>
            <w:tcBorders>
              <w:top w:val="single" w:sz="4" w:space="0" w:color="auto"/>
              <w:left w:val="single" w:sz="4" w:space="0" w:color="auto"/>
              <w:bottom w:val="single" w:sz="4" w:space="0" w:color="auto"/>
              <w:right w:val="single" w:sz="4" w:space="0" w:color="auto"/>
            </w:tcBorders>
            <w:noWrap/>
            <w:hideMark/>
          </w:tcPr>
          <w:p w:rsidR="008D39C5" w:rsidRPr="00EF44B1" w:rsidRDefault="008D39C5">
            <w:pPr>
              <w:jc w:val="both"/>
              <w:rPr>
                <w:i/>
                <w:lang w:val="ro-RO"/>
              </w:rPr>
            </w:pPr>
            <w:r w:rsidRPr="00EF44B1">
              <w:rPr>
                <w:i/>
              </w:rPr>
              <w:t>30</w:t>
            </w:r>
          </w:p>
        </w:tc>
        <w:tc>
          <w:tcPr>
            <w:tcW w:w="1340" w:type="dxa"/>
            <w:tcBorders>
              <w:top w:val="single" w:sz="4" w:space="0" w:color="auto"/>
              <w:left w:val="single" w:sz="4" w:space="0" w:color="auto"/>
              <w:bottom w:val="single" w:sz="4" w:space="0" w:color="auto"/>
              <w:right w:val="single" w:sz="4" w:space="0" w:color="auto"/>
            </w:tcBorders>
            <w:noWrap/>
            <w:hideMark/>
          </w:tcPr>
          <w:p w:rsidR="008D39C5" w:rsidRPr="00EF44B1" w:rsidRDefault="008D39C5">
            <w:pPr>
              <w:jc w:val="both"/>
              <w:rPr>
                <w:i/>
                <w:lang w:val="ro-RO"/>
              </w:rPr>
            </w:pPr>
            <w:r w:rsidRPr="00EF44B1">
              <w:rPr>
                <w:i/>
              </w:rPr>
              <w:t>701,400</w:t>
            </w:r>
          </w:p>
        </w:tc>
      </w:tr>
      <w:tr w:rsidR="008D39C5" w:rsidRPr="00EF44B1" w:rsidTr="008D39C5">
        <w:trPr>
          <w:trHeight w:val="300"/>
        </w:trPr>
        <w:tc>
          <w:tcPr>
            <w:tcW w:w="4580" w:type="dxa"/>
            <w:tcBorders>
              <w:top w:val="single" w:sz="4" w:space="0" w:color="auto"/>
              <w:left w:val="single" w:sz="4" w:space="0" w:color="auto"/>
              <w:bottom w:val="single" w:sz="4" w:space="0" w:color="auto"/>
              <w:right w:val="single" w:sz="4" w:space="0" w:color="auto"/>
            </w:tcBorders>
            <w:noWrap/>
            <w:hideMark/>
          </w:tcPr>
          <w:p w:rsidR="008D39C5" w:rsidRPr="00EF44B1" w:rsidRDefault="008D39C5">
            <w:pPr>
              <w:jc w:val="both"/>
              <w:rPr>
                <w:i/>
                <w:lang w:val="ro-RO"/>
              </w:rPr>
            </w:pPr>
            <w:r w:rsidRPr="00EF44B1">
              <w:rPr>
                <w:i/>
              </w:rPr>
              <w:t>ȘCOALA GIMNAZIALĂ NR. 178</w:t>
            </w:r>
          </w:p>
        </w:tc>
        <w:tc>
          <w:tcPr>
            <w:tcW w:w="1480" w:type="dxa"/>
            <w:tcBorders>
              <w:top w:val="single" w:sz="4" w:space="0" w:color="auto"/>
              <w:left w:val="single" w:sz="4" w:space="0" w:color="auto"/>
              <w:bottom w:val="single" w:sz="4" w:space="0" w:color="auto"/>
              <w:right w:val="single" w:sz="4" w:space="0" w:color="auto"/>
            </w:tcBorders>
            <w:noWrap/>
            <w:hideMark/>
          </w:tcPr>
          <w:p w:rsidR="008D39C5" w:rsidRPr="00EF44B1" w:rsidRDefault="008D39C5">
            <w:pPr>
              <w:jc w:val="both"/>
              <w:rPr>
                <w:i/>
                <w:lang w:val="ro-RO"/>
              </w:rPr>
            </w:pPr>
            <w:r w:rsidRPr="00EF44B1">
              <w:rPr>
                <w:i/>
              </w:rPr>
              <w:t>140</w:t>
            </w:r>
          </w:p>
        </w:tc>
        <w:tc>
          <w:tcPr>
            <w:tcW w:w="1120" w:type="dxa"/>
            <w:tcBorders>
              <w:top w:val="single" w:sz="4" w:space="0" w:color="auto"/>
              <w:left w:val="single" w:sz="4" w:space="0" w:color="auto"/>
              <w:bottom w:val="single" w:sz="4" w:space="0" w:color="auto"/>
              <w:right w:val="single" w:sz="4" w:space="0" w:color="auto"/>
            </w:tcBorders>
            <w:noWrap/>
            <w:hideMark/>
          </w:tcPr>
          <w:p w:rsidR="008D39C5" w:rsidRPr="00EF44B1" w:rsidRDefault="008D39C5">
            <w:pPr>
              <w:jc w:val="both"/>
              <w:rPr>
                <w:i/>
                <w:lang w:val="ro-RO"/>
              </w:rPr>
            </w:pPr>
            <w:r w:rsidRPr="00EF44B1">
              <w:rPr>
                <w:i/>
              </w:rPr>
              <w:t>167</w:t>
            </w:r>
          </w:p>
        </w:tc>
        <w:tc>
          <w:tcPr>
            <w:tcW w:w="1300" w:type="dxa"/>
            <w:tcBorders>
              <w:top w:val="single" w:sz="4" w:space="0" w:color="auto"/>
              <w:left w:val="single" w:sz="4" w:space="0" w:color="auto"/>
              <w:bottom w:val="single" w:sz="4" w:space="0" w:color="auto"/>
              <w:right w:val="single" w:sz="4" w:space="0" w:color="auto"/>
            </w:tcBorders>
            <w:noWrap/>
            <w:hideMark/>
          </w:tcPr>
          <w:p w:rsidR="008D39C5" w:rsidRPr="00EF44B1" w:rsidRDefault="008D39C5">
            <w:pPr>
              <w:jc w:val="both"/>
              <w:rPr>
                <w:i/>
                <w:lang w:val="ro-RO"/>
              </w:rPr>
            </w:pPr>
            <w:r w:rsidRPr="00EF44B1">
              <w:rPr>
                <w:i/>
              </w:rPr>
              <w:t>30</w:t>
            </w:r>
          </w:p>
        </w:tc>
        <w:tc>
          <w:tcPr>
            <w:tcW w:w="1340" w:type="dxa"/>
            <w:tcBorders>
              <w:top w:val="single" w:sz="4" w:space="0" w:color="auto"/>
              <w:left w:val="single" w:sz="4" w:space="0" w:color="auto"/>
              <w:bottom w:val="single" w:sz="4" w:space="0" w:color="auto"/>
              <w:right w:val="single" w:sz="4" w:space="0" w:color="auto"/>
            </w:tcBorders>
            <w:noWrap/>
            <w:hideMark/>
          </w:tcPr>
          <w:p w:rsidR="008D39C5" w:rsidRPr="00EF44B1" w:rsidRDefault="008D39C5">
            <w:pPr>
              <w:jc w:val="both"/>
              <w:rPr>
                <w:i/>
                <w:lang w:val="ro-RO"/>
              </w:rPr>
            </w:pPr>
            <w:r w:rsidRPr="00EF44B1">
              <w:rPr>
                <w:i/>
              </w:rPr>
              <w:t>701,400</w:t>
            </w:r>
          </w:p>
        </w:tc>
      </w:tr>
      <w:tr w:rsidR="008D39C5" w:rsidRPr="00EF44B1" w:rsidTr="008D39C5">
        <w:trPr>
          <w:trHeight w:val="300"/>
        </w:trPr>
        <w:tc>
          <w:tcPr>
            <w:tcW w:w="4580" w:type="dxa"/>
            <w:tcBorders>
              <w:top w:val="single" w:sz="4" w:space="0" w:color="auto"/>
              <w:left w:val="single" w:sz="4" w:space="0" w:color="auto"/>
              <w:bottom w:val="single" w:sz="4" w:space="0" w:color="auto"/>
              <w:right w:val="single" w:sz="4" w:space="0" w:color="auto"/>
            </w:tcBorders>
            <w:noWrap/>
            <w:hideMark/>
          </w:tcPr>
          <w:p w:rsidR="008D39C5" w:rsidRPr="00EF44B1" w:rsidRDefault="008D39C5">
            <w:pPr>
              <w:jc w:val="both"/>
              <w:rPr>
                <w:i/>
                <w:lang w:val="ro-RO"/>
              </w:rPr>
            </w:pPr>
            <w:r w:rsidRPr="00EF44B1">
              <w:rPr>
                <w:i/>
              </w:rPr>
              <w:t>ȘCOALA GIMNAZIALĂ NR. 181</w:t>
            </w:r>
          </w:p>
        </w:tc>
        <w:tc>
          <w:tcPr>
            <w:tcW w:w="1480" w:type="dxa"/>
            <w:tcBorders>
              <w:top w:val="single" w:sz="4" w:space="0" w:color="auto"/>
              <w:left w:val="single" w:sz="4" w:space="0" w:color="auto"/>
              <w:bottom w:val="single" w:sz="4" w:space="0" w:color="auto"/>
              <w:right w:val="single" w:sz="4" w:space="0" w:color="auto"/>
            </w:tcBorders>
            <w:noWrap/>
            <w:hideMark/>
          </w:tcPr>
          <w:p w:rsidR="008D39C5" w:rsidRPr="00EF44B1" w:rsidRDefault="0002124A" w:rsidP="00A77D46">
            <w:pPr>
              <w:jc w:val="both"/>
              <w:rPr>
                <w:i/>
                <w:lang w:val="ro-RO"/>
              </w:rPr>
            </w:pPr>
            <w:r>
              <w:rPr>
                <w:i/>
              </w:rPr>
              <w:t>17</w:t>
            </w:r>
            <w:r w:rsidR="00A77D46">
              <w:rPr>
                <w:i/>
              </w:rPr>
              <w:t>8</w:t>
            </w:r>
          </w:p>
        </w:tc>
        <w:tc>
          <w:tcPr>
            <w:tcW w:w="1120" w:type="dxa"/>
            <w:tcBorders>
              <w:top w:val="single" w:sz="4" w:space="0" w:color="auto"/>
              <w:left w:val="single" w:sz="4" w:space="0" w:color="auto"/>
              <w:bottom w:val="single" w:sz="4" w:space="0" w:color="auto"/>
              <w:right w:val="single" w:sz="4" w:space="0" w:color="auto"/>
            </w:tcBorders>
            <w:noWrap/>
            <w:hideMark/>
          </w:tcPr>
          <w:p w:rsidR="008D39C5" w:rsidRPr="00EF44B1" w:rsidRDefault="008D39C5">
            <w:pPr>
              <w:jc w:val="both"/>
              <w:rPr>
                <w:i/>
                <w:lang w:val="ro-RO"/>
              </w:rPr>
            </w:pPr>
            <w:r w:rsidRPr="00EF44B1">
              <w:rPr>
                <w:i/>
              </w:rPr>
              <w:t>167</w:t>
            </w:r>
          </w:p>
        </w:tc>
        <w:tc>
          <w:tcPr>
            <w:tcW w:w="1300" w:type="dxa"/>
            <w:tcBorders>
              <w:top w:val="single" w:sz="4" w:space="0" w:color="auto"/>
              <w:left w:val="single" w:sz="4" w:space="0" w:color="auto"/>
              <w:bottom w:val="single" w:sz="4" w:space="0" w:color="auto"/>
              <w:right w:val="single" w:sz="4" w:space="0" w:color="auto"/>
            </w:tcBorders>
            <w:noWrap/>
            <w:hideMark/>
          </w:tcPr>
          <w:p w:rsidR="008D39C5" w:rsidRPr="00EF44B1" w:rsidRDefault="008D39C5">
            <w:pPr>
              <w:jc w:val="both"/>
              <w:rPr>
                <w:i/>
                <w:lang w:val="ro-RO"/>
              </w:rPr>
            </w:pPr>
            <w:r w:rsidRPr="00EF44B1">
              <w:rPr>
                <w:i/>
              </w:rPr>
              <w:t>30</w:t>
            </w:r>
          </w:p>
        </w:tc>
        <w:tc>
          <w:tcPr>
            <w:tcW w:w="1340" w:type="dxa"/>
            <w:tcBorders>
              <w:top w:val="single" w:sz="4" w:space="0" w:color="auto"/>
              <w:left w:val="single" w:sz="4" w:space="0" w:color="auto"/>
              <w:bottom w:val="single" w:sz="4" w:space="0" w:color="auto"/>
              <w:right w:val="single" w:sz="4" w:space="0" w:color="auto"/>
            </w:tcBorders>
            <w:noWrap/>
            <w:hideMark/>
          </w:tcPr>
          <w:p w:rsidR="008D39C5" w:rsidRPr="00EF44B1" w:rsidRDefault="00A77D46">
            <w:pPr>
              <w:jc w:val="both"/>
              <w:rPr>
                <w:i/>
                <w:lang w:val="ro-RO"/>
              </w:rPr>
            </w:pPr>
            <w:r>
              <w:rPr>
                <w:i/>
              </w:rPr>
              <w:t>891,78</w:t>
            </w:r>
            <w:r w:rsidR="008D39C5" w:rsidRPr="00EF44B1">
              <w:rPr>
                <w:i/>
              </w:rPr>
              <w:t>0</w:t>
            </w:r>
          </w:p>
        </w:tc>
      </w:tr>
      <w:tr w:rsidR="008D39C5" w:rsidRPr="00EF44B1" w:rsidTr="008D39C5">
        <w:trPr>
          <w:trHeight w:val="300"/>
        </w:trPr>
        <w:tc>
          <w:tcPr>
            <w:tcW w:w="4580" w:type="dxa"/>
            <w:tcBorders>
              <w:top w:val="single" w:sz="4" w:space="0" w:color="auto"/>
              <w:left w:val="single" w:sz="4" w:space="0" w:color="auto"/>
              <w:bottom w:val="single" w:sz="4" w:space="0" w:color="auto"/>
              <w:right w:val="single" w:sz="4" w:space="0" w:color="auto"/>
            </w:tcBorders>
            <w:noWrap/>
            <w:hideMark/>
          </w:tcPr>
          <w:p w:rsidR="008D39C5" w:rsidRPr="00EF44B1" w:rsidRDefault="008D39C5">
            <w:pPr>
              <w:jc w:val="both"/>
              <w:rPr>
                <w:i/>
                <w:lang w:val="ro-RO"/>
              </w:rPr>
            </w:pPr>
            <w:r w:rsidRPr="00EF44B1">
              <w:rPr>
                <w:i/>
              </w:rPr>
              <w:t>ȘCOALA GIMNAZIALĂ NR. 183</w:t>
            </w:r>
          </w:p>
        </w:tc>
        <w:tc>
          <w:tcPr>
            <w:tcW w:w="1480" w:type="dxa"/>
            <w:tcBorders>
              <w:top w:val="single" w:sz="4" w:space="0" w:color="auto"/>
              <w:left w:val="single" w:sz="4" w:space="0" w:color="auto"/>
              <w:bottom w:val="single" w:sz="4" w:space="0" w:color="auto"/>
              <w:right w:val="single" w:sz="4" w:space="0" w:color="auto"/>
            </w:tcBorders>
            <w:noWrap/>
            <w:hideMark/>
          </w:tcPr>
          <w:p w:rsidR="008D39C5" w:rsidRPr="00EF44B1" w:rsidRDefault="008D39C5">
            <w:pPr>
              <w:jc w:val="both"/>
              <w:rPr>
                <w:i/>
                <w:lang w:val="ro-RO"/>
              </w:rPr>
            </w:pPr>
            <w:r w:rsidRPr="00EF44B1">
              <w:rPr>
                <w:i/>
              </w:rPr>
              <w:t>140</w:t>
            </w:r>
          </w:p>
        </w:tc>
        <w:tc>
          <w:tcPr>
            <w:tcW w:w="1120" w:type="dxa"/>
            <w:tcBorders>
              <w:top w:val="single" w:sz="4" w:space="0" w:color="auto"/>
              <w:left w:val="single" w:sz="4" w:space="0" w:color="auto"/>
              <w:bottom w:val="single" w:sz="4" w:space="0" w:color="auto"/>
              <w:right w:val="single" w:sz="4" w:space="0" w:color="auto"/>
            </w:tcBorders>
            <w:noWrap/>
            <w:hideMark/>
          </w:tcPr>
          <w:p w:rsidR="008D39C5" w:rsidRPr="00EF44B1" w:rsidRDefault="008D39C5">
            <w:pPr>
              <w:jc w:val="both"/>
              <w:rPr>
                <w:i/>
                <w:lang w:val="ro-RO"/>
              </w:rPr>
            </w:pPr>
            <w:r w:rsidRPr="00EF44B1">
              <w:rPr>
                <w:i/>
              </w:rPr>
              <w:t>167</w:t>
            </w:r>
          </w:p>
        </w:tc>
        <w:tc>
          <w:tcPr>
            <w:tcW w:w="1300" w:type="dxa"/>
            <w:tcBorders>
              <w:top w:val="single" w:sz="4" w:space="0" w:color="auto"/>
              <w:left w:val="single" w:sz="4" w:space="0" w:color="auto"/>
              <w:bottom w:val="single" w:sz="4" w:space="0" w:color="auto"/>
              <w:right w:val="single" w:sz="4" w:space="0" w:color="auto"/>
            </w:tcBorders>
            <w:noWrap/>
            <w:hideMark/>
          </w:tcPr>
          <w:p w:rsidR="008D39C5" w:rsidRPr="00EF44B1" w:rsidRDefault="008D39C5">
            <w:pPr>
              <w:jc w:val="both"/>
              <w:rPr>
                <w:i/>
                <w:lang w:val="ro-RO"/>
              </w:rPr>
            </w:pPr>
            <w:r w:rsidRPr="00EF44B1">
              <w:rPr>
                <w:i/>
              </w:rPr>
              <w:t>30</w:t>
            </w:r>
          </w:p>
        </w:tc>
        <w:tc>
          <w:tcPr>
            <w:tcW w:w="1340" w:type="dxa"/>
            <w:tcBorders>
              <w:top w:val="single" w:sz="4" w:space="0" w:color="auto"/>
              <w:left w:val="single" w:sz="4" w:space="0" w:color="auto"/>
              <w:bottom w:val="single" w:sz="4" w:space="0" w:color="auto"/>
              <w:right w:val="single" w:sz="4" w:space="0" w:color="auto"/>
            </w:tcBorders>
            <w:noWrap/>
            <w:hideMark/>
          </w:tcPr>
          <w:p w:rsidR="008D39C5" w:rsidRPr="00EF44B1" w:rsidRDefault="008D39C5">
            <w:pPr>
              <w:jc w:val="both"/>
              <w:rPr>
                <w:i/>
                <w:lang w:val="ro-RO"/>
              </w:rPr>
            </w:pPr>
            <w:r w:rsidRPr="00EF44B1">
              <w:rPr>
                <w:i/>
              </w:rPr>
              <w:t>701,400</w:t>
            </w:r>
          </w:p>
        </w:tc>
      </w:tr>
      <w:tr w:rsidR="008D39C5" w:rsidRPr="00EF44B1" w:rsidTr="008D39C5">
        <w:trPr>
          <w:trHeight w:val="300"/>
        </w:trPr>
        <w:tc>
          <w:tcPr>
            <w:tcW w:w="4580" w:type="dxa"/>
            <w:tcBorders>
              <w:top w:val="single" w:sz="4" w:space="0" w:color="auto"/>
              <w:left w:val="single" w:sz="4" w:space="0" w:color="auto"/>
              <w:bottom w:val="single" w:sz="4" w:space="0" w:color="auto"/>
              <w:right w:val="single" w:sz="4" w:space="0" w:color="auto"/>
            </w:tcBorders>
            <w:noWrap/>
            <w:hideMark/>
          </w:tcPr>
          <w:p w:rsidR="008D39C5" w:rsidRPr="00EF44B1" w:rsidRDefault="008D39C5">
            <w:pPr>
              <w:jc w:val="both"/>
              <w:rPr>
                <w:lang w:val="ro-RO"/>
              </w:rPr>
            </w:pPr>
            <w:r w:rsidRPr="00EF44B1">
              <w:t>ȘCOALA GIMNAZIALĂ NR. 184</w:t>
            </w:r>
          </w:p>
        </w:tc>
        <w:tc>
          <w:tcPr>
            <w:tcW w:w="1480" w:type="dxa"/>
            <w:tcBorders>
              <w:top w:val="single" w:sz="4" w:space="0" w:color="auto"/>
              <w:left w:val="single" w:sz="4" w:space="0" w:color="auto"/>
              <w:bottom w:val="single" w:sz="4" w:space="0" w:color="auto"/>
              <w:right w:val="single" w:sz="4" w:space="0" w:color="auto"/>
            </w:tcBorders>
            <w:noWrap/>
            <w:hideMark/>
          </w:tcPr>
          <w:p w:rsidR="008D39C5" w:rsidRPr="00EF44B1" w:rsidRDefault="008D39C5">
            <w:pPr>
              <w:jc w:val="both"/>
              <w:rPr>
                <w:lang w:val="ro-RO"/>
              </w:rPr>
            </w:pPr>
            <w:r w:rsidRPr="00EF44B1">
              <w:t>100</w:t>
            </w:r>
          </w:p>
        </w:tc>
        <w:tc>
          <w:tcPr>
            <w:tcW w:w="1120" w:type="dxa"/>
            <w:tcBorders>
              <w:top w:val="single" w:sz="4" w:space="0" w:color="auto"/>
              <w:left w:val="single" w:sz="4" w:space="0" w:color="auto"/>
              <w:bottom w:val="single" w:sz="4" w:space="0" w:color="auto"/>
              <w:right w:val="single" w:sz="4" w:space="0" w:color="auto"/>
            </w:tcBorders>
            <w:noWrap/>
            <w:hideMark/>
          </w:tcPr>
          <w:p w:rsidR="008D39C5" w:rsidRPr="00EF44B1" w:rsidRDefault="008D39C5">
            <w:pPr>
              <w:jc w:val="both"/>
              <w:rPr>
                <w:lang w:val="ro-RO"/>
              </w:rPr>
            </w:pPr>
            <w:r w:rsidRPr="00EF44B1">
              <w:t>167</w:t>
            </w:r>
          </w:p>
        </w:tc>
        <w:tc>
          <w:tcPr>
            <w:tcW w:w="1300" w:type="dxa"/>
            <w:tcBorders>
              <w:top w:val="single" w:sz="4" w:space="0" w:color="auto"/>
              <w:left w:val="single" w:sz="4" w:space="0" w:color="auto"/>
              <w:bottom w:val="single" w:sz="4" w:space="0" w:color="auto"/>
              <w:right w:val="single" w:sz="4" w:space="0" w:color="auto"/>
            </w:tcBorders>
            <w:noWrap/>
            <w:hideMark/>
          </w:tcPr>
          <w:p w:rsidR="008D39C5" w:rsidRPr="00EF44B1" w:rsidRDefault="008D39C5">
            <w:pPr>
              <w:jc w:val="both"/>
              <w:rPr>
                <w:lang w:val="ro-RO"/>
              </w:rPr>
            </w:pPr>
            <w:r w:rsidRPr="00EF44B1">
              <w:t>30</w:t>
            </w:r>
          </w:p>
        </w:tc>
        <w:tc>
          <w:tcPr>
            <w:tcW w:w="1340" w:type="dxa"/>
            <w:tcBorders>
              <w:top w:val="single" w:sz="4" w:space="0" w:color="auto"/>
              <w:left w:val="single" w:sz="4" w:space="0" w:color="auto"/>
              <w:bottom w:val="single" w:sz="4" w:space="0" w:color="auto"/>
              <w:right w:val="single" w:sz="4" w:space="0" w:color="auto"/>
            </w:tcBorders>
            <w:noWrap/>
            <w:hideMark/>
          </w:tcPr>
          <w:p w:rsidR="008D39C5" w:rsidRPr="00EF44B1" w:rsidRDefault="008D39C5">
            <w:pPr>
              <w:jc w:val="both"/>
              <w:rPr>
                <w:lang w:val="ro-RO"/>
              </w:rPr>
            </w:pPr>
            <w:r w:rsidRPr="00EF44B1">
              <w:t>501,000</w:t>
            </w:r>
          </w:p>
        </w:tc>
      </w:tr>
      <w:tr w:rsidR="008D39C5" w:rsidRPr="00EF44B1" w:rsidTr="008D39C5">
        <w:trPr>
          <w:trHeight w:val="300"/>
        </w:trPr>
        <w:tc>
          <w:tcPr>
            <w:tcW w:w="4580" w:type="dxa"/>
            <w:tcBorders>
              <w:top w:val="single" w:sz="4" w:space="0" w:color="auto"/>
              <w:left w:val="single" w:sz="4" w:space="0" w:color="auto"/>
              <w:bottom w:val="single" w:sz="4" w:space="0" w:color="auto"/>
              <w:right w:val="single" w:sz="4" w:space="0" w:color="auto"/>
            </w:tcBorders>
            <w:noWrap/>
            <w:hideMark/>
          </w:tcPr>
          <w:p w:rsidR="008D39C5" w:rsidRPr="00EF44B1" w:rsidRDefault="008D39C5">
            <w:pPr>
              <w:jc w:val="both"/>
              <w:rPr>
                <w:i/>
                <w:lang w:val="ro-RO"/>
              </w:rPr>
            </w:pPr>
            <w:r w:rsidRPr="00EF44B1">
              <w:rPr>
                <w:i/>
              </w:rPr>
              <w:t>ȘCOALA GIMNAZIALĂ NR. 192</w:t>
            </w:r>
          </w:p>
        </w:tc>
        <w:tc>
          <w:tcPr>
            <w:tcW w:w="1480" w:type="dxa"/>
            <w:tcBorders>
              <w:top w:val="single" w:sz="4" w:space="0" w:color="auto"/>
              <w:left w:val="single" w:sz="4" w:space="0" w:color="auto"/>
              <w:bottom w:val="single" w:sz="4" w:space="0" w:color="auto"/>
              <w:right w:val="single" w:sz="4" w:space="0" w:color="auto"/>
            </w:tcBorders>
            <w:noWrap/>
            <w:hideMark/>
          </w:tcPr>
          <w:p w:rsidR="008D39C5" w:rsidRPr="00EF44B1" w:rsidRDefault="008D39C5">
            <w:pPr>
              <w:jc w:val="both"/>
              <w:rPr>
                <w:i/>
                <w:lang w:val="ro-RO"/>
              </w:rPr>
            </w:pPr>
            <w:r w:rsidRPr="00EF44B1">
              <w:rPr>
                <w:i/>
              </w:rPr>
              <w:t>80</w:t>
            </w:r>
          </w:p>
        </w:tc>
        <w:tc>
          <w:tcPr>
            <w:tcW w:w="1120" w:type="dxa"/>
            <w:tcBorders>
              <w:top w:val="single" w:sz="4" w:space="0" w:color="auto"/>
              <w:left w:val="single" w:sz="4" w:space="0" w:color="auto"/>
              <w:bottom w:val="single" w:sz="4" w:space="0" w:color="auto"/>
              <w:right w:val="single" w:sz="4" w:space="0" w:color="auto"/>
            </w:tcBorders>
            <w:noWrap/>
            <w:hideMark/>
          </w:tcPr>
          <w:p w:rsidR="008D39C5" w:rsidRPr="00EF44B1" w:rsidRDefault="008D39C5">
            <w:pPr>
              <w:jc w:val="both"/>
              <w:rPr>
                <w:i/>
                <w:lang w:val="ro-RO"/>
              </w:rPr>
            </w:pPr>
            <w:r w:rsidRPr="00EF44B1">
              <w:rPr>
                <w:i/>
              </w:rPr>
              <w:t>167</w:t>
            </w:r>
          </w:p>
        </w:tc>
        <w:tc>
          <w:tcPr>
            <w:tcW w:w="1300" w:type="dxa"/>
            <w:tcBorders>
              <w:top w:val="single" w:sz="4" w:space="0" w:color="auto"/>
              <w:left w:val="single" w:sz="4" w:space="0" w:color="auto"/>
              <w:bottom w:val="single" w:sz="4" w:space="0" w:color="auto"/>
              <w:right w:val="single" w:sz="4" w:space="0" w:color="auto"/>
            </w:tcBorders>
            <w:noWrap/>
            <w:hideMark/>
          </w:tcPr>
          <w:p w:rsidR="008D39C5" w:rsidRPr="00EF44B1" w:rsidRDefault="008D39C5">
            <w:pPr>
              <w:jc w:val="both"/>
              <w:rPr>
                <w:i/>
                <w:lang w:val="ro-RO"/>
              </w:rPr>
            </w:pPr>
            <w:r w:rsidRPr="00EF44B1">
              <w:rPr>
                <w:i/>
              </w:rPr>
              <w:t>30</w:t>
            </w:r>
          </w:p>
        </w:tc>
        <w:tc>
          <w:tcPr>
            <w:tcW w:w="1340" w:type="dxa"/>
            <w:tcBorders>
              <w:top w:val="single" w:sz="4" w:space="0" w:color="auto"/>
              <w:left w:val="single" w:sz="4" w:space="0" w:color="auto"/>
              <w:bottom w:val="single" w:sz="4" w:space="0" w:color="auto"/>
              <w:right w:val="single" w:sz="4" w:space="0" w:color="auto"/>
            </w:tcBorders>
            <w:noWrap/>
            <w:hideMark/>
          </w:tcPr>
          <w:p w:rsidR="008D39C5" w:rsidRPr="00EF44B1" w:rsidRDefault="008D39C5">
            <w:pPr>
              <w:jc w:val="both"/>
              <w:rPr>
                <w:i/>
                <w:lang w:val="ro-RO"/>
              </w:rPr>
            </w:pPr>
            <w:r w:rsidRPr="00EF44B1">
              <w:rPr>
                <w:i/>
              </w:rPr>
              <w:t>400,800</w:t>
            </w:r>
          </w:p>
        </w:tc>
      </w:tr>
      <w:tr w:rsidR="008D39C5" w:rsidRPr="00EF44B1" w:rsidTr="008D39C5">
        <w:trPr>
          <w:trHeight w:val="300"/>
        </w:trPr>
        <w:tc>
          <w:tcPr>
            <w:tcW w:w="4580" w:type="dxa"/>
            <w:tcBorders>
              <w:top w:val="single" w:sz="4" w:space="0" w:color="auto"/>
              <w:left w:val="single" w:sz="4" w:space="0" w:color="auto"/>
              <w:bottom w:val="single" w:sz="4" w:space="0" w:color="auto"/>
              <w:right w:val="single" w:sz="4" w:space="0" w:color="auto"/>
            </w:tcBorders>
            <w:noWrap/>
            <w:hideMark/>
          </w:tcPr>
          <w:p w:rsidR="008D39C5" w:rsidRPr="00EF44B1" w:rsidRDefault="008D39C5">
            <w:pPr>
              <w:jc w:val="both"/>
              <w:rPr>
                <w:i/>
                <w:lang w:val="ro-RO"/>
              </w:rPr>
            </w:pPr>
            <w:r w:rsidRPr="00EF44B1">
              <w:rPr>
                <w:i/>
              </w:rPr>
              <w:t>COLEGIUL TEHNIC  “DINICU GOLESCU”</w:t>
            </w:r>
          </w:p>
        </w:tc>
        <w:tc>
          <w:tcPr>
            <w:tcW w:w="1480" w:type="dxa"/>
            <w:tcBorders>
              <w:top w:val="single" w:sz="4" w:space="0" w:color="auto"/>
              <w:left w:val="single" w:sz="4" w:space="0" w:color="auto"/>
              <w:bottom w:val="single" w:sz="4" w:space="0" w:color="auto"/>
              <w:right w:val="single" w:sz="4" w:space="0" w:color="auto"/>
            </w:tcBorders>
            <w:noWrap/>
            <w:hideMark/>
          </w:tcPr>
          <w:p w:rsidR="008D39C5" w:rsidRPr="00EF44B1" w:rsidRDefault="0002124A">
            <w:pPr>
              <w:jc w:val="both"/>
              <w:rPr>
                <w:i/>
                <w:lang w:val="ro-RO"/>
              </w:rPr>
            </w:pPr>
            <w:r>
              <w:rPr>
                <w:i/>
              </w:rPr>
              <w:t>18</w:t>
            </w:r>
            <w:r w:rsidR="008D39C5" w:rsidRPr="00EF44B1">
              <w:rPr>
                <w:i/>
              </w:rPr>
              <w:t>0</w:t>
            </w:r>
          </w:p>
        </w:tc>
        <w:tc>
          <w:tcPr>
            <w:tcW w:w="1120" w:type="dxa"/>
            <w:tcBorders>
              <w:top w:val="single" w:sz="4" w:space="0" w:color="auto"/>
              <w:left w:val="single" w:sz="4" w:space="0" w:color="auto"/>
              <w:bottom w:val="single" w:sz="4" w:space="0" w:color="auto"/>
              <w:right w:val="single" w:sz="4" w:space="0" w:color="auto"/>
            </w:tcBorders>
            <w:noWrap/>
            <w:hideMark/>
          </w:tcPr>
          <w:p w:rsidR="008D39C5" w:rsidRPr="00EF44B1" w:rsidRDefault="008D39C5">
            <w:pPr>
              <w:jc w:val="both"/>
              <w:rPr>
                <w:i/>
                <w:lang w:val="ro-RO"/>
              </w:rPr>
            </w:pPr>
            <w:r w:rsidRPr="00EF44B1">
              <w:rPr>
                <w:i/>
              </w:rPr>
              <w:t>167</w:t>
            </w:r>
          </w:p>
        </w:tc>
        <w:tc>
          <w:tcPr>
            <w:tcW w:w="1300" w:type="dxa"/>
            <w:tcBorders>
              <w:top w:val="single" w:sz="4" w:space="0" w:color="auto"/>
              <w:left w:val="single" w:sz="4" w:space="0" w:color="auto"/>
              <w:bottom w:val="single" w:sz="4" w:space="0" w:color="auto"/>
              <w:right w:val="single" w:sz="4" w:space="0" w:color="auto"/>
            </w:tcBorders>
            <w:noWrap/>
            <w:hideMark/>
          </w:tcPr>
          <w:p w:rsidR="008D39C5" w:rsidRPr="00EF44B1" w:rsidRDefault="008D39C5">
            <w:pPr>
              <w:jc w:val="both"/>
              <w:rPr>
                <w:i/>
                <w:lang w:val="ro-RO"/>
              </w:rPr>
            </w:pPr>
            <w:r w:rsidRPr="00EF44B1">
              <w:rPr>
                <w:i/>
              </w:rPr>
              <w:t>30</w:t>
            </w:r>
          </w:p>
        </w:tc>
        <w:tc>
          <w:tcPr>
            <w:tcW w:w="1340" w:type="dxa"/>
            <w:tcBorders>
              <w:top w:val="single" w:sz="4" w:space="0" w:color="auto"/>
              <w:left w:val="single" w:sz="4" w:space="0" w:color="auto"/>
              <w:bottom w:val="single" w:sz="4" w:space="0" w:color="auto"/>
              <w:right w:val="single" w:sz="4" w:space="0" w:color="auto"/>
            </w:tcBorders>
            <w:noWrap/>
            <w:hideMark/>
          </w:tcPr>
          <w:p w:rsidR="008D39C5" w:rsidRPr="00EF44B1" w:rsidRDefault="0002124A">
            <w:pPr>
              <w:jc w:val="both"/>
              <w:rPr>
                <w:i/>
                <w:lang w:val="ro-RO"/>
              </w:rPr>
            </w:pPr>
            <w:r>
              <w:rPr>
                <w:i/>
              </w:rPr>
              <w:t>901,8</w:t>
            </w:r>
            <w:r w:rsidR="008D39C5" w:rsidRPr="00EF44B1">
              <w:rPr>
                <w:i/>
              </w:rPr>
              <w:t>00</w:t>
            </w:r>
          </w:p>
        </w:tc>
      </w:tr>
      <w:tr w:rsidR="008D39C5" w:rsidRPr="00EF44B1" w:rsidTr="008D39C5">
        <w:trPr>
          <w:trHeight w:val="300"/>
        </w:trPr>
        <w:tc>
          <w:tcPr>
            <w:tcW w:w="4580" w:type="dxa"/>
            <w:tcBorders>
              <w:top w:val="single" w:sz="4" w:space="0" w:color="auto"/>
              <w:left w:val="single" w:sz="4" w:space="0" w:color="auto"/>
              <w:bottom w:val="single" w:sz="4" w:space="0" w:color="auto"/>
              <w:right w:val="single" w:sz="4" w:space="0" w:color="auto"/>
            </w:tcBorders>
            <w:noWrap/>
            <w:hideMark/>
          </w:tcPr>
          <w:p w:rsidR="008D39C5" w:rsidRPr="00EF44B1" w:rsidRDefault="008D39C5">
            <w:pPr>
              <w:jc w:val="both"/>
              <w:rPr>
                <w:i/>
                <w:lang w:val="ro-RO"/>
              </w:rPr>
            </w:pPr>
            <w:r w:rsidRPr="00EF44B1">
              <w:rPr>
                <w:i/>
              </w:rPr>
              <w:t>LICEUL TEORETIC “C. BRÂNCOVEANU”</w:t>
            </w:r>
          </w:p>
        </w:tc>
        <w:tc>
          <w:tcPr>
            <w:tcW w:w="1480" w:type="dxa"/>
            <w:tcBorders>
              <w:top w:val="single" w:sz="4" w:space="0" w:color="auto"/>
              <w:left w:val="single" w:sz="4" w:space="0" w:color="auto"/>
              <w:bottom w:val="single" w:sz="4" w:space="0" w:color="auto"/>
              <w:right w:val="single" w:sz="4" w:space="0" w:color="auto"/>
            </w:tcBorders>
            <w:noWrap/>
            <w:hideMark/>
          </w:tcPr>
          <w:p w:rsidR="008D39C5" w:rsidRPr="00EF44B1" w:rsidRDefault="008D39C5">
            <w:pPr>
              <w:jc w:val="both"/>
              <w:rPr>
                <w:i/>
                <w:lang w:val="ro-RO"/>
              </w:rPr>
            </w:pPr>
            <w:r w:rsidRPr="00EF44B1">
              <w:rPr>
                <w:i/>
              </w:rPr>
              <w:t>220</w:t>
            </w:r>
          </w:p>
        </w:tc>
        <w:tc>
          <w:tcPr>
            <w:tcW w:w="1120" w:type="dxa"/>
            <w:tcBorders>
              <w:top w:val="single" w:sz="4" w:space="0" w:color="auto"/>
              <w:left w:val="single" w:sz="4" w:space="0" w:color="auto"/>
              <w:bottom w:val="single" w:sz="4" w:space="0" w:color="auto"/>
              <w:right w:val="single" w:sz="4" w:space="0" w:color="auto"/>
            </w:tcBorders>
            <w:noWrap/>
            <w:hideMark/>
          </w:tcPr>
          <w:p w:rsidR="008D39C5" w:rsidRPr="00EF44B1" w:rsidRDefault="008D39C5">
            <w:pPr>
              <w:jc w:val="both"/>
              <w:rPr>
                <w:i/>
                <w:lang w:val="ro-RO"/>
              </w:rPr>
            </w:pPr>
            <w:r w:rsidRPr="00EF44B1">
              <w:rPr>
                <w:i/>
              </w:rPr>
              <w:t>167</w:t>
            </w:r>
          </w:p>
        </w:tc>
        <w:tc>
          <w:tcPr>
            <w:tcW w:w="1300" w:type="dxa"/>
            <w:tcBorders>
              <w:top w:val="single" w:sz="4" w:space="0" w:color="auto"/>
              <w:left w:val="single" w:sz="4" w:space="0" w:color="auto"/>
              <w:bottom w:val="single" w:sz="4" w:space="0" w:color="auto"/>
              <w:right w:val="single" w:sz="4" w:space="0" w:color="auto"/>
            </w:tcBorders>
            <w:noWrap/>
            <w:hideMark/>
          </w:tcPr>
          <w:p w:rsidR="008D39C5" w:rsidRPr="00EF44B1" w:rsidRDefault="008D39C5">
            <w:pPr>
              <w:jc w:val="both"/>
              <w:rPr>
                <w:i/>
                <w:lang w:val="ro-RO"/>
              </w:rPr>
            </w:pPr>
            <w:r w:rsidRPr="00EF44B1">
              <w:rPr>
                <w:i/>
              </w:rPr>
              <w:t>30</w:t>
            </w:r>
          </w:p>
        </w:tc>
        <w:tc>
          <w:tcPr>
            <w:tcW w:w="1340" w:type="dxa"/>
            <w:tcBorders>
              <w:top w:val="single" w:sz="4" w:space="0" w:color="auto"/>
              <w:left w:val="single" w:sz="4" w:space="0" w:color="auto"/>
              <w:bottom w:val="single" w:sz="4" w:space="0" w:color="auto"/>
              <w:right w:val="single" w:sz="4" w:space="0" w:color="auto"/>
            </w:tcBorders>
            <w:noWrap/>
            <w:hideMark/>
          </w:tcPr>
          <w:p w:rsidR="008D39C5" w:rsidRPr="00EF44B1" w:rsidRDefault="008D39C5">
            <w:pPr>
              <w:jc w:val="both"/>
              <w:rPr>
                <w:i/>
                <w:lang w:val="ro-RO"/>
              </w:rPr>
            </w:pPr>
            <w:r w:rsidRPr="00EF44B1">
              <w:rPr>
                <w:i/>
              </w:rPr>
              <w:t>1,102,200</w:t>
            </w:r>
          </w:p>
        </w:tc>
      </w:tr>
      <w:tr w:rsidR="008D39C5" w:rsidRPr="00EF44B1" w:rsidTr="008D39C5">
        <w:trPr>
          <w:trHeight w:val="300"/>
        </w:trPr>
        <w:tc>
          <w:tcPr>
            <w:tcW w:w="4580" w:type="dxa"/>
            <w:tcBorders>
              <w:top w:val="single" w:sz="4" w:space="0" w:color="auto"/>
              <w:left w:val="single" w:sz="4" w:space="0" w:color="auto"/>
              <w:bottom w:val="single" w:sz="4" w:space="0" w:color="auto"/>
              <w:right w:val="single" w:sz="4" w:space="0" w:color="auto"/>
            </w:tcBorders>
            <w:noWrap/>
            <w:hideMark/>
          </w:tcPr>
          <w:p w:rsidR="008D39C5" w:rsidRPr="00EF44B1" w:rsidRDefault="008D39C5">
            <w:pPr>
              <w:jc w:val="both"/>
              <w:rPr>
                <w:i/>
                <w:lang w:val="ro-RO"/>
              </w:rPr>
            </w:pPr>
            <w:r w:rsidRPr="00EF44B1">
              <w:rPr>
                <w:i/>
              </w:rPr>
              <w:t xml:space="preserve">ȘCOALA GIMNAZIALĂ "ALEXANDRU COSTESCU" </w:t>
            </w:r>
          </w:p>
        </w:tc>
        <w:tc>
          <w:tcPr>
            <w:tcW w:w="1480" w:type="dxa"/>
            <w:tcBorders>
              <w:top w:val="single" w:sz="4" w:space="0" w:color="auto"/>
              <w:left w:val="single" w:sz="4" w:space="0" w:color="auto"/>
              <w:bottom w:val="single" w:sz="4" w:space="0" w:color="auto"/>
              <w:right w:val="single" w:sz="4" w:space="0" w:color="auto"/>
            </w:tcBorders>
            <w:noWrap/>
            <w:hideMark/>
          </w:tcPr>
          <w:p w:rsidR="008D39C5" w:rsidRPr="00EF44B1" w:rsidRDefault="008D39C5">
            <w:pPr>
              <w:jc w:val="both"/>
              <w:rPr>
                <w:i/>
                <w:lang w:val="ro-RO"/>
              </w:rPr>
            </w:pPr>
            <w:r w:rsidRPr="00EF44B1">
              <w:rPr>
                <w:i/>
              </w:rPr>
              <w:t>243</w:t>
            </w:r>
          </w:p>
        </w:tc>
        <w:tc>
          <w:tcPr>
            <w:tcW w:w="1120" w:type="dxa"/>
            <w:tcBorders>
              <w:top w:val="single" w:sz="4" w:space="0" w:color="auto"/>
              <w:left w:val="single" w:sz="4" w:space="0" w:color="auto"/>
              <w:bottom w:val="single" w:sz="4" w:space="0" w:color="auto"/>
              <w:right w:val="single" w:sz="4" w:space="0" w:color="auto"/>
            </w:tcBorders>
            <w:noWrap/>
            <w:hideMark/>
          </w:tcPr>
          <w:p w:rsidR="008D39C5" w:rsidRPr="00EF44B1" w:rsidRDefault="008D39C5">
            <w:pPr>
              <w:jc w:val="both"/>
              <w:rPr>
                <w:i/>
                <w:lang w:val="ro-RO"/>
              </w:rPr>
            </w:pPr>
            <w:r w:rsidRPr="00EF44B1">
              <w:rPr>
                <w:i/>
              </w:rPr>
              <w:t>167</w:t>
            </w:r>
          </w:p>
        </w:tc>
        <w:tc>
          <w:tcPr>
            <w:tcW w:w="1300" w:type="dxa"/>
            <w:tcBorders>
              <w:top w:val="single" w:sz="4" w:space="0" w:color="auto"/>
              <w:left w:val="single" w:sz="4" w:space="0" w:color="auto"/>
              <w:bottom w:val="single" w:sz="4" w:space="0" w:color="auto"/>
              <w:right w:val="single" w:sz="4" w:space="0" w:color="auto"/>
            </w:tcBorders>
            <w:noWrap/>
            <w:hideMark/>
          </w:tcPr>
          <w:p w:rsidR="008D39C5" w:rsidRPr="00EF44B1" w:rsidRDefault="008D39C5">
            <w:pPr>
              <w:jc w:val="both"/>
              <w:rPr>
                <w:i/>
                <w:lang w:val="ro-RO"/>
              </w:rPr>
            </w:pPr>
            <w:r w:rsidRPr="00EF44B1">
              <w:rPr>
                <w:i/>
              </w:rPr>
              <w:t>30</w:t>
            </w:r>
          </w:p>
        </w:tc>
        <w:tc>
          <w:tcPr>
            <w:tcW w:w="1340" w:type="dxa"/>
            <w:tcBorders>
              <w:top w:val="single" w:sz="4" w:space="0" w:color="auto"/>
              <w:left w:val="single" w:sz="4" w:space="0" w:color="auto"/>
              <w:bottom w:val="single" w:sz="4" w:space="0" w:color="auto"/>
              <w:right w:val="single" w:sz="4" w:space="0" w:color="auto"/>
            </w:tcBorders>
            <w:noWrap/>
            <w:hideMark/>
          </w:tcPr>
          <w:p w:rsidR="008D39C5" w:rsidRPr="00EF44B1" w:rsidRDefault="008D39C5">
            <w:pPr>
              <w:jc w:val="both"/>
              <w:rPr>
                <w:i/>
                <w:lang w:val="ro-RO"/>
              </w:rPr>
            </w:pPr>
            <w:r w:rsidRPr="00EF44B1">
              <w:rPr>
                <w:i/>
              </w:rPr>
              <w:t>1,217,430</w:t>
            </w:r>
          </w:p>
        </w:tc>
      </w:tr>
      <w:tr w:rsidR="008D39C5" w:rsidRPr="00EF44B1" w:rsidTr="008D39C5">
        <w:trPr>
          <w:trHeight w:val="300"/>
        </w:trPr>
        <w:tc>
          <w:tcPr>
            <w:tcW w:w="4580" w:type="dxa"/>
            <w:tcBorders>
              <w:top w:val="single" w:sz="4" w:space="0" w:color="auto"/>
              <w:left w:val="single" w:sz="4" w:space="0" w:color="auto"/>
              <w:bottom w:val="single" w:sz="4" w:space="0" w:color="auto"/>
              <w:right w:val="single" w:sz="4" w:space="0" w:color="auto"/>
            </w:tcBorders>
            <w:noWrap/>
            <w:hideMark/>
          </w:tcPr>
          <w:p w:rsidR="008D39C5" w:rsidRPr="00EF44B1" w:rsidRDefault="008D39C5">
            <w:pPr>
              <w:jc w:val="both"/>
              <w:rPr>
                <w:lang w:val="ro-RO"/>
              </w:rPr>
            </w:pPr>
            <w:r w:rsidRPr="00EF44B1">
              <w:t>ȘCOALA GIMNAZIALĂ  "SF. NICOLAE"</w:t>
            </w:r>
          </w:p>
        </w:tc>
        <w:tc>
          <w:tcPr>
            <w:tcW w:w="1480" w:type="dxa"/>
            <w:tcBorders>
              <w:top w:val="single" w:sz="4" w:space="0" w:color="auto"/>
              <w:left w:val="single" w:sz="4" w:space="0" w:color="auto"/>
              <w:bottom w:val="single" w:sz="4" w:space="0" w:color="auto"/>
              <w:right w:val="single" w:sz="4" w:space="0" w:color="auto"/>
            </w:tcBorders>
            <w:noWrap/>
            <w:hideMark/>
          </w:tcPr>
          <w:p w:rsidR="008D39C5" w:rsidRPr="00EF44B1" w:rsidRDefault="008D39C5">
            <w:pPr>
              <w:jc w:val="both"/>
              <w:rPr>
                <w:lang w:val="ro-RO"/>
              </w:rPr>
            </w:pPr>
            <w:r w:rsidRPr="00EF44B1">
              <w:t>280</w:t>
            </w:r>
          </w:p>
        </w:tc>
        <w:tc>
          <w:tcPr>
            <w:tcW w:w="1120" w:type="dxa"/>
            <w:tcBorders>
              <w:top w:val="single" w:sz="4" w:space="0" w:color="auto"/>
              <w:left w:val="single" w:sz="4" w:space="0" w:color="auto"/>
              <w:bottom w:val="single" w:sz="4" w:space="0" w:color="auto"/>
              <w:right w:val="single" w:sz="4" w:space="0" w:color="auto"/>
            </w:tcBorders>
            <w:noWrap/>
            <w:hideMark/>
          </w:tcPr>
          <w:p w:rsidR="008D39C5" w:rsidRPr="00EF44B1" w:rsidRDefault="008D39C5">
            <w:pPr>
              <w:jc w:val="both"/>
              <w:rPr>
                <w:lang w:val="ro-RO"/>
              </w:rPr>
            </w:pPr>
            <w:r w:rsidRPr="00EF44B1">
              <w:t>167</w:t>
            </w:r>
          </w:p>
        </w:tc>
        <w:tc>
          <w:tcPr>
            <w:tcW w:w="1300" w:type="dxa"/>
            <w:tcBorders>
              <w:top w:val="single" w:sz="4" w:space="0" w:color="auto"/>
              <w:left w:val="single" w:sz="4" w:space="0" w:color="auto"/>
              <w:bottom w:val="single" w:sz="4" w:space="0" w:color="auto"/>
              <w:right w:val="single" w:sz="4" w:space="0" w:color="auto"/>
            </w:tcBorders>
            <w:noWrap/>
            <w:hideMark/>
          </w:tcPr>
          <w:p w:rsidR="008D39C5" w:rsidRPr="00EF44B1" w:rsidRDefault="008D39C5">
            <w:pPr>
              <w:jc w:val="both"/>
              <w:rPr>
                <w:lang w:val="ro-RO"/>
              </w:rPr>
            </w:pPr>
            <w:r w:rsidRPr="00EF44B1">
              <w:t>30</w:t>
            </w:r>
          </w:p>
        </w:tc>
        <w:tc>
          <w:tcPr>
            <w:tcW w:w="1340" w:type="dxa"/>
            <w:tcBorders>
              <w:top w:val="single" w:sz="4" w:space="0" w:color="auto"/>
              <w:left w:val="single" w:sz="4" w:space="0" w:color="auto"/>
              <w:bottom w:val="single" w:sz="4" w:space="0" w:color="auto"/>
              <w:right w:val="single" w:sz="4" w:space="0" w:color="auto"/>
            </w:tcBorders>
            <w:noWrap/>
            <w:hideMark/>
          </w:tcPr>
          <w:p w:rsidR="008D39C5" w:rsidRPr="00EF44B1" w:rsidRDefault="008D39C5">
            <w:pPr>
              <w:jc w:val="both"/>
              <w:rPr>
                <w:lang w:val="ro-RO"/>
              </w:rPr>
            </w:pPr>
            <w:r w:rsidRPr="00EF44B1">
              <w:t>1,402,800</w:t>
            </w:r>
          </w:p>
        </w:tc>
      </w:tr>
      <w:tr w:rsidR="008D39C5" w:rsidRPr="00EF44B1" w:rsidTr="008D39C5">
        <w:trPr>
          <w:trHeight w:val="300"/>
        </w:trPr>
        <w:tc>
          <w:tcPr>
            <w:tcW w:w="4580" w:type="dxa"/>
            <w:tcBorders>
              <w:top w:val="single" w:sz="4" w:space="0" w:color="auto"/>
              <w:left w:val="single" w:sz="4" w:space="0" w:color="auto"/>
              <w:bottom w:val="single" w:sz="4" w:space="0" w:color="auto"/>
              <w:right w:val="single" w:sz="4" w:space="0" w:color="auto"/>
            </w:tcBorders>
            <w:noWrap/>
            <w:hideMark/>
          </w:tcPr>
          <w:p w:rsidR="008D39C5" w:rsidRPr="00EF44B1" w:rsidRDefault="008D39C5">
            <w:pPr>
              <w:jc w:val="both"/>
              <w:rPr>
                <w:lang w:val="ro-RO"/>
              </w:rPr>
            </w:pPr>
            <w:r w:rsidRPr="00EF44B1">
              <w:t>ȘCOALA GIMNAZIALĂ “SF. VOIEVOZI”</w:t>
            </w:r>
          </w:p>
        </w:tc>
        <w:tc>
          <w:tcPr>
            <w:tcW w:w="1480" w:type="dxa"/>
            <w:tcBorders>
              <w:top w:val="single" w:sz="4" w:space="0" w:color="auto"/>
              <w:left w:val="single" w:sz="4" w:space="0" w:color="auto"/>
              <w:bottom w:val="single" w:sz="4" w:space="0" w:color="auto"/>
              <w:right w:val="single" w:sz="4" w:space="0" w:color="auto"/>
            </w:tcBorders>
            <w:noWrap/>
            <w:hideMark/>
          </w:tcPr>
          <w:p w:rsidR="008D39C5" w:rsidRPr="00EF44B1" w:rsidRDefault="008D39C5">
            <w:pPr>
              <w:jc w:val="both"/>
              <w:rPr>
                <w:lang w:val="ro-RO"/>
              </w:rPr>
            </w:pPr>
            <w:r w:rsidRPr="00EF44B1">
              <w:t>260</w:t>
            </w:r>
          </w:p>
        </w:tc>
        <w:tc>
          <w:tcPr>
            <w:tcW w:w="1120" w:type="dxa"/>
            <w:tcBorders>
              <w:top w:val="single" w:sz="4" w:space="0" w:color="auto"/>
              <w:left w:val="single" w:sz="4" w:space="0" w:color="auto"/>
              <w:bottom w:val="single" w:sz="4" w:space="0" w:color="auto"/>
              <w:right w:val="single" w:sz="4" w:space="0" w:color="auto"/>
            </w:tcBorders>
            <w:noWrap/>
            <w:hideMark/>
          </w:tcPr>
          <w:p w:rsidR="008D39C5" w:rsidRPr="00EF44B1" w:rsidRDefault="008D39C5">
            <w:pPr>
              <w:jc w:val="both"/>
              <w:rPr>
                <w:lang w:val="ro-RO"/>
              </w:rPr>
            </w:pPr>
            <w:r w:rsidRPr="00EF44B1">
              <w:t>167</w:t>
            </w:r>
          </w:p>
        </w:tc>
        <w:tc>
          <w:tcPr>
            <w:tcW w:w="1300" w:type="dxa"/>
            <w:tcBorders>
              <w:top w:val="single" w:sz="4" w:space="0" w:color="auto"/>
              <w:left w:val="single" w:sz="4" w:space="0" w:color="auto"/>
              <w:bottom w:val="single" w:sz="4" w:space="0" w:color="auto"/>
              <w:right w:val="single" w:sz="4" w:space="0" w:color="auto"/>
            </w:tcBorders>
            <w:noWrap/>
            <w:hideMark/>
          </w:tcPr>
          <w:p w:rsidR="008D39C5" w:rsidRPr="00EF44B1" w:rsidRDefault="008D39C5">
            <w:pPr>
              <w:jc w:val="both"/>
              <w:rPr>
                <w:lang w:val="ro-RO"/>
              </w:rPr>
            </w:pPr>
            <w:r w:rsidRPr="00EF44B1">
              <w:t>30</w:t>
            </w:r>
          </w:p>
        </w:tc>
        <w:tc>
          <w:tcPr>
            <w:tcW w:w="1340" w:type="dxa"/>
            <w:tcBorders>
              <w:top w:val="single" w:sz="4" w:space="0" w:color="auto"/>
              <w:left w:val="single" w:sz="4" w:space="0" w:color="auto"/>
              <w:bottom w:val="single" w:sz="4" w:space="0" w:color="auto"/>
              <w:right w:val="single" w:sz="4" w:space="0" w:color="auto"/>
            </w:tcBorders>
            <w:noWrap/>
            <w:hideMark/>
          </w:tcPr>
          <w:p w:rsidR="008D39C5" w:rsidRPr="00EF44B1" w:rsidRDefault="008D39C5">
            <w:pPr>
              <w:jc w:val="both"/>
              <w:rPr>
                <w:lang w:val="ro-RO"/>
              </w:rPr>
            </w:pPr>
            <w:r w:rsidRPr="00EF44B1">
              <w:t>1,302,600</w:t>
            </w:r>
          </w:p>
        </w:tc>
      </w:tr>
      <w:tr w:rsidR="008D39C5" w:rsidRPr="00EF44B1" w:rsidTr="008D39C5">
        <w:trPr>
          <w:trHeight w:val="300"/>
        </w:trPr>
        <w:tc>
          <w:tcPr>
            <w:tcW w:w="4580" w:type="dxa"/>
            <w:tcBorders>
              <w:top w:val="single" w:sz="4" w:space="0" w:color="auto"/>
              <w:left w:val="single" w:sz="4" w:space="0" w:color="auto"/>
              <w:bottom w:val="single" w:sz="4" w:space="0" w:color="auto"/>
              <w:right w:val="single" w:sz="4" w:space="0" w:color="auto"/>
            </w:tcBorders>
            <w:noWrap/>
            <w:hideMark/>
          </w:tcPr>
          <w:p w:rsidR="008D39C5" w:rsidRPr="00EF44B1" w:rsidRDefault="008D39C5">
            <w:pPr>
              <w:jc w:val="both"/>
              <w:rPr>
                <w:i/>
                <w:lang w:val="ro-RO"/>
              </w:rPr>
            </w:pPr>
            <w:r w:rsidRPr="00EF44B1">
              <w:rPr>
                <w:i/>
              </w:rPr>
              <w:t>ȘCOALA GIMNAZIALĂ “VASILE ALECSANDRI”</w:t>
            </w:r>
          </w:p>
        </w:tc>
        <w:tc>
          <w:tcPr>
            <w:tcW w:w="1480" w:type="dxa"/>
            <w:tcBorders>
              <w:top w:val="single" w:sz="4" w:space="0" w:color="auto"/>
              <w:left w:val="single" w:sz="4" w:space="0" w:color="auto"/>
              <w:bottom w:val="single" w:sz="4" w:space="0" w:color="auto"/>
              <w:right w:val="single" w:sz="4" w:space="0" w:color="auto"/>
            </w:tcBorders>
            <w:noWrap/>
            <w:hideMark/>
          </w:tcPr>
          <w:p w:rsidR="008D39C5" w:rsidRPr="00EF44B1" w:rsidRDefault="008D39C5">
            <w:pPr>
              <w:jc w:val="both"/>
              <w:rPr>
                <w:i/>
                <w:lang w:val="ro-RO"/>
              </w:rPr>
            </w:pPr>
            <w:r w:rsidRPr="00EF44B1">
              <w:rPr>
                <w:i/>
              </w:rPr>
              <w:t>80</w:t>
            </w:r>
          </w:p>
        </w:tc>
        <w:tc>
          <w:tcPr>
            <w:tcW w:w="1120" w:type="dxa"/>
            <w:tcBorders>
              <w:top w:val="single" w:sz="4" w:space="0" w:color="auto"/>
              <w:left w:val="single" w:sz="4" w:space="0" w:color="auto"/>
              <w:bottom w:val="single" w:sz="4" w:space="0" w:color="auto"/>
              <w:right w:val="single" w:sz="4" w:space="0" w:color="auto"/>
            </w:tcBorders>
            <w:noWrap/>
            <w:hideMark/>
          </w:tcPr>
          <w:p w:rsidR="008D39C5" w:rsidRPr="00EF44B1" w:rsidRDefault="008D39C5">
            <w:pPr>
              <w:jc w:val="both"/>
              <w:rPr>
                <w:i/>
                <w:lang w:val="ro-RO"/>
              </w:rPr>
            </w:pPr>
            <w:r w:rsidRPr="00EF44B1">
              <w:rPr>
                <w:i/>
              </w:rPr>
              <w:t>167</w:t>
            </w:r>
          </w:p>
        </w:tc>
        <w:tc>
          <w:tcPr>
            <w:tcW w:w="1300" w:type="dxa"/>
            <w:tcBorders>
              <w:top w:val="single" w:sz="4" w:space="0" w:color="auto"/>
              <w:left w:val="single" w:sz="4" w:space="0" w:color="auto"/>
              <w:bottom w:val="single" w:sz="4" w:space="0" w:color="auto"/>
              <w:right w:val="single" w:sz="4" w:space="0" w:color="auto"/>
            </w:tcBorders>
            <w:noWrap/>
            <w:hideMark/>
          </w:tcPr>
          <w:p w:rsidR="008D39C5" w:rsidRPr="00EF44B1" w:rsidRDefault="008D39C5">
            <w:pPr>
              <w:jc w:val="both"/>
              <w:rPr>
                <w:i/>
                <w:lang w:val="ro-RO"/>
              </w:rPr>
            </w:pPr>
            <w:r w:rsidRPr="00EF44B1">
              <w:rPr>
                <w:i/>
              </w:rPr>
              <w:t>30</w:t>
            </w:r>
          </w:p>
        </w:tc>
        <w:tc>
          <w:tcPr>
            <w:tcW w:w="1340" w:type="dxa"/>
            <w:tcBorders>
              <w:top w:val="single" w:sz="4" w:space="0" w:color="auto"/>
              <w:left w:val="single" w:sz="4" w:space="0" w:color="auto"/>
              <w:bottom w:val="single" w:sz="4" w:space="0" w:color="auto"/>
              <w:right w:val="single" w:sz="4" w:space="0" w:color="auto"/>
            </w:tcBorders>
            <w:noWrap/>
            <w:hideMark/>
          </w:tcPr>
          <w:p w:rsidR="008D39C5" w:rsidRPr="00EF44B1" w:rsidRDefault="008D39C5">
            <w:pPr>
              <w:jc w:val="both"/>
              <w:rPr>
                <w:i/>
                <w:lang w:val="ro-RO"/>
              </w:rPr>
            </w:pPr>
            <w:r w:rsidRPr="00EF44B1">
              <w:rPr>
                <w:i/>
              </w:rPr>
              <w:t>400,800</w:t>
            </w:r>
          </w:p>
        </w:tc>
      </w:tr>
      <w:tr w:rsidR="008D39C5" w:rsidRPr="00EF44B1" w:rsidTr="008D39C5">
        <w:trPr>
          <w:trHeight w:val="300"/>
        </w:trPr>
        <w:tc>
          <w:tcPr>
            <w:tcW w:w="4580" w:type="dxa"/>
            <w:tcBorders>
              <w:top w:val="single" w:sz="4" w:space="0" w:color="auto"/>
              <w:left w:val="single" w:sz="4" w:space="0" w:color="auto"/>
              <w:bottom w:val="single" w:sz="4" w:space="0" w:color="auto"/>
              <w:right w:val="single" w:sz="4" w:space="0" w:color="auto"/>
            </w:tcBorders>
            <w:noWrap/>
            <w:hideMark/>
          </w:tcPr>
          <w:p w:rsidR="008D39C5" w:rsidRPr="00EF44B1" w:rsidRDefault="008D39C5">
            <w:pPr>
              <w:jc w:val="both"/>
              <w:rPr>
                <w:i/>
                <w:lang w:val="ro-RO"/>
              </w:rPr>
            </w:pPr>
            <w:r w:rsidRPr="00EF44B1">
              <w:rPr>
                <w:i/>
              </w:rPr>
              <w:t>ȘCOALA GIMNAZIALĂ “URUGUAY”</w:t>
            </w:r>
          </w:p>
        </w:tc>
        <w:tc>
          <w:tcPr>
            <w:tcW w:w="1480" w:type="dxa"/>
            <w:tcBorders>
              <w:top w:val="single" w:sz="4" w:space="0" w:color="auto"/>
              <w:left w:val="single" w:sz="4" w:space="0" w:color="auto"/>
              <w:bottom w:val="single" w:sz="4" w:space="0" w:color="auto"/>
              <w:right w:val="single" w:sz="4" w:space="0" w:color="auto"/>
            </w:tcBorders>
            <w:noWrap/>
            <w:hideMark/>
          </w:tcPr>
          <w:p w:rsidR="008D39C5" w:rsidRPr="00EF44B1" w:rsidRDefault="008D39C5">
            <w:pPr>
              <w:jc w:val="both"/>
              <w:rPr>
                <w:i/>
                <w:lang w:val="ro-RO"/>
              </w:rPr>
            </w:pPr>
            <w:r w:rsidRPr="00EF44B1">
              <w:rPr>
                <w:i/>
              </w:rPr>
              <w:t>90</w:t>
            </w:r>
          </w:p>
        </w:tc>
        <w:tc>
          <w:tcPr>
            <w:tcW w:w="1120" w:type="dxa"/>
            <w:tcBorders>
              <w:top w:val="single" w:sz="4" w:space="0" w:color="auto"/>
              <w:left w:val="single" w:sz="4" w:space="0" w:color="auto"/>
              <w:bottom w:val="single" w:sz="4" w:space="0" w:color="auto"/>
              <w:right w:val="single" w:sz="4" w:space="0" w:color="auto"/>
            </w:tcBorders>
            <w:noWrap/>
            <w:hideMark/>
          </w:tcPr>
          <w:p w:rsidR="008D39C5" w:rsidRPr="00EF44B1" w:rsidRDefault="008D39C5">
            <w:pPr>
              <w:jc w:val="both"/>
              <w:rPr>
                <w:i/>
                <w:lang w:val="ro-RO"/>
              </w:rPr>
            </w:pPr>
            <w:r w:rsidRPr="00EF44B1">
              <w:rPr>
                <w:i/>
              </w:rPr>
              <w:t>167</w:t>
            </w:r>
          </w:p>
        </w:tc>
        <w:tc>
          <w:tcPr>
            <w:tcW w:w="1300" w:type="dxa"/>
            <w:tcBorders>
              <w:top w:val="single" w:sz="4" w:space="0" w:color="auto"/>
              <w:left w:val="single" w:sz="4" w:space="0" w:color="auto"/>
              <w:bottom w:val="single" w:sz="4" w:space="0" w:color="auto"/>
              <w:right w:val="single" w:sz="4" w:space="0" w:color="auto"/>
            </w:tcBorders>
            <w:noWrap/>
            <w:hideMark/>
          </w:tcPr>
          <w:p w:rsidR="008D39C5" w:rsidRPr="00EF44B1" w:rsidRDefault="008D39C5">
            <w:pPr>
              <w:jc w:val="both"/>
              <w:rPr>
                <w:i/>
                <w:lang w:val="ro-RO"/>
              </w:rPr>
            </w:pPr>
            <w:r w:rsidRPr="00EF44B1">
              <w:rPr>
                <w:i/>
              </w:rPr>
              <w:t>30</w:t>
            </w:r>
          </w:p>
        </w:tc>
        <w:tc>
          <w:tcPr>
            <w:tcW w:w="1340" w:type="dxa"/>
            <w:tcBorders>
              <w:top w:val="single" w:sz="4" w:space="0" w:color="auto"/>
              <w:left w:val="single" w:sz="4" w:space="0" w:color="auto"/>
              <w:bottom w:val="single" w:sz="4" w:space="0" w:color="auto"/>
              <w:right w:val="single" w:sz="4" w:space="0" w:color="auto"/>
            </w:tcBorders>
            <w:noWrap/>
            <w:hideMark/>
          </w:tcPr>
          <w:p w:rsidR="008D39C5" w:rsidRPr="00EF44B1" w:rsidRDefault="008D39C5">
            <w:pPr>
              <w:jc w:val="both"/>
              <w:rPr>
                <w:i/>
                <w:lang w:val="ro-RO"/>
              </w:rPr>
            </w:pPr>
            <w:r w:rsidRPr="00EF44B1">
              <w:rPr>
                <w:i/>
              </w:rPr>
              <w:t>450,900</w:t>
            </w:r>
          </w:p>
        </w:tc>
      </w:tr>
      <w:tr w:rsidR="008D39C5" w:rsidRPr="00EF44B1" w:rsidTr="008D39C5">
        <w:trPr>
          <w:trHeight w:val="300"/>
        </w:trPr>
        <w:tc>
          <w:tcPr>
            <w:tcW w:w="4580" w:type="dxa"/>
            <w:tcBorders>
              <w:top w:val="single" w:sz="4" w:space="0" w:color="auto"/>
              <w:left w:val="single" w:sz="4" w:space="0" w:color="auto"/>
              <w:bottom w:val="single" w:sz="4" w:space="0" w:color="auto"/>
              <w:right w:val="single" w:sz="4" w:space="0" w:color="auto"/>
            </w:tcBorders>
            <w:noWrap/>
            <w:hideMark/>
          </w:tcPr>
          <w:p w:rsidR="008D39C5" w:rsidRPr="00EF44B1" w:rsidRDefault="008D39C5">
            <w:pPr>
              <w:jc w:val="both"/>
              <w:rPr>
                <w:i/>
                <w:lang w:val="ro-RO"/>
              </w:rPr>
            </w:pPr>
            <w:r w:rsidRPr="00EF44B1">
              <w:rPr>
                <w:i/>
              </w:rPr>
              <w:t>ȘCOALA GIMNAZIALĂ “GEO BOGZA”</w:t>
            </w:r>
          </w:p>
        </w:tc>
        <w:tc>
          <w:tcPr>
            <w:tcW w:w="1480" w:type="dxa"/>
            <w:tcBorders>
              <w:top w:val="single" w:sz="4" w:space="0" w:color="auto"/>
              <w:left w:val="single" w:sz="4" w:space="0" w:color="auto"/>
              <w:bottom w:val="single" w:sz="4" w:space="0" w:color="auto"/>
              <w:right w:val="single" w:sz="4" w:space="0" w:color="auto"/>
            </w:tcBorders>
            <w:noWrap/>
            <w:hideMark/>
          </w:tcPr>
          <w:p w:rsidR="008D39C5" w:rsidRPr="00EF44B1" w:rsidRDefault="008D39C5">
            <w:pPr>
              <w:jc w:val="both"/>
              <w:rPr>
                <w:i/>
                <w:lang w:val="ro-RO"/>
              </w:rPr>
            </w:pPr>
            <w:r w:rsidRPr="00EF44B1">
              <w:rPr>
                <w:i/>
              </w:rPr>
              <w:t>100</w:t>
            </w:r>
          </w:p>
        </w:tc>
        <w:tc>
          <w:tcPr>
            <w:tcW w:w="1120" w:type="dxa"/>
            <w:tcBorders>
              <w:top w:val="single" w:sz="4" w:space="0" w:color="auto"/>
              <w:left w:val="single" w:sz="4" w:space="0" w:color="auto"/>
              <w:bottom w:val="single" w:sz="4" w:space="0" w:color="auto"/>
              <w:right w:val="single" w:sz="4" w:space="0" w:color="auto"/>
            </w:tcBorders>
            <w:noWrap/>
            <w:hideMark/>
          </w:tcPr>
          <w:p w:rsidR="008D39C5" w:rsidRPr="00EF44B1" w:rsidRDefault="008D39C5">
            <w:pPr>
              <w:jc w:val="both"/>
              <w:rPr>
                <w:i/>
                <w:lang w:val="ro-RO"/>
              </w:rPr>
            </w:pPr>
            <w:r w:rsidRPr="00EF44B1">
              <w:rPr>
                <w:i/>
              </w:rPr>
              <w:t>167</w:t>
            </w:r>
          </w:p>
        </w:tc>
        <w:tc>
          <w:tcPr>
            <w:tcW w:w="1300" w:type="dxa"/>
            <w:tcBorders>
              <w:top w:val="single" w:sz="4" w:space="0" w:color="auto"/>
              <w:left w:val="single" w:sz="4" w:space="0" w:color="auto"/>
              <w:bottom w:val="single" w:sz="4" w:space="0" w:color="auto"/>
              <w:right w:val="single" w:sz="4" w:space="0" w:color="auto"/>
            </w:tcBorders>
            <w:noWrap/>
            <w:hideMark/>
          </w:tcPr>
          <w:p w:rsidR="008D39C5" w:rsidRPr="00EF44B1" w:rsidRDefault="008D39C5">
            <w:pPr>
              <w:jc w:val="both"/>
              <w:rPr>
                <w:i/>
                <w:lang w:val="ro-RO"/>
              </w:rPr>
            </w:pPr>
            <w:r w:rsidRPr="00EF44B1">
              <w:rPr>
                <w:i/>
              </w:rPr>
              <w:t>30</w:t>
            </w:r>
          </w:p>
        </w:tc>
        <w:tc>
          <w:tcPr>
            <w:tcW w:w="1340" w:type="dxa"/>
            <w:tcBorders>
              <w:top w:val="single" w:sz="4" w:space="0" w:color="auto"/>
              <w:left w:val="single" w:sz="4" w:space="0" w:color="auto"/>
              <w:bottom w:val="single" w:sz="4" w:space="0" w:color="auto"/>
              <w:right w:val="single" w:sz="4" w:space="0" w:color="auto"/>
            </w:tcBorders>
            <w:noWrap/>
            <w:hideMark/>
          </w:tcPr>
          <w:p w:rsidR="008D39C5" w:rsidRPr="00EF44B1" w:rsidRDefault="008D39C5">
            <w:pPr>
              <w:jc w:val="both"/>
              <w:rPr>
                <w:i/>
                <w:lang w:val="ro-RO"/>
              </w:rPr>
            </w:pPr>
            <w:r w:rsidRPr="00EF44B1">
              <w:rPr>
                <w:i/>
              </w:rPr>
              <w:t>501,000</w:t>
            </w:r>
          </w:p>
        </w:tc>
      </w:tr>
      <w:tr w:rsidR="008D39C5" w:rsidRPr="00EF44B1" w:rsidTr="008D39C5">
        <w:trPr>
          <w:trHeight w:val="300"/>
        </w:trPr>
        <w:tc>
          <w:tcPr>
            <w:tcW w:w="4580" w:type="dxa"/>
            <w:tcBorders>
              <w:top w:val="single" w:sz="4" w:space="0" w:color="auto"/>
              <w:left w:val="single" w:sz="4" w:space="0" w:color="auto"/>
              <w:bottom w:val="single" w:sz="4" w:space="0" w:color="auto"/>
              <w:right w:val="single" w:sz="4" w:space="0" w:color="auto"/>
            </w:tcBorders>
            <w:noWrap/>
            <w:hideMark/>
          </w:tcPr>
          <w:p w:rsidR="008D39C5" w:rsidRPr="00EF44B1" w:rsidRDefault="008D39C5">
            <w:pPr>
              <w:jc w:val="both"/>
              <w:rPr>
                <w:lang w:val="ro-RO"/>
              </w:rPr>
            </w:pPr>
            <w:r w:rsidRPr="00EF44B1">
              <w:t>ȘCOALA GIMNAZIALĂ “ELENA VĂCĂRESCU”</w:t>
            </w:r>
          </w:p>
        </w:tc>
        <w:tc>
          <w:tcPr>
            <w:tcW w:w="1480" w:type="dxa"/>
            <w:tcBorders>
              <w:top w:val="single" w:sz="4" w:space="0" w:color="auto"/>
              <w:left w:val="single" w:sz="4" w:space="0" w:color="auto"/>
              <w:bottom w:val="single" w:sz="4" w:space="0" w:color="auto"/>
              <w:right w:val="single" w:sz="4" w:space="0" w:color="auto"/>
            </w:tcBorders>
            <w:noWrap/>
            <w:hideMark/>
          </w:tcPr>
          <w:p w:rsidR="008D39C5" w:rsidRPr="00EF44B1" w:rsidRDefault="008D39C5">
            <w:pPr>
              <w:jc w:val="both"/>
              <w:rPr>
                <w:lang w:val="ro-RO"/>
              </w:rPr>
            </w:pPr>
            <w:r w:rsidRPr="00EF44B1">
              <w:t>100</w:t>
            </w:r>
          </w:p>
        </w:tc>
        <w:tc>
          <w:tcPr>
            <w:tcW w:w="1120" w:type="dxa"/>
            <w:tcBorders>
              <w:top w:val="single" w:sz="4" w:space="0" w:color="auto"/>
              <w:left w:val="single" w:sz="4" w:space="0" w:color="auto"/>
              <w:bottom w:val="single" w:sz="4" w:space="0" w:color="auto"/>
              <w:right w:val="single" w:sz="4" w:space="0" w:color="auto"/>
            </w:tcBorders>
            <w:noWrap/>
            <w:hideMark/>
          </w:tcPr>
          <w:p w:rsidR="008D39C5" w:rsidRPr="00EF44B1" w:rsidRDefault="008D39C5">
            <w:pPr>
              <w:jc w:val="both"/>
              <w:rPr>
                <w:lang w:val="ro-RO"/>
              </w:rPr>
            </w:pPr>
            <w:r w:rsidRPr="00EF44B1">
              <w:t>167</w:t>
            </w:r>
          </w:p>
        </w:tc>
        <w:tc>
          <w:tcPr>
            <w:tcW w:w="1300" w:type="dxa"/>
            <w:tcBorders>
              <w:top w:val="single" w:sz="4" w:space="0" w:color="auto"/>
              <w:left w:val="single" w:sz="4" w:space="0" w:color="auto"/>
              <w:bottom w:val="single" w:sz="4" w:space="0" w:color="auto"/>
              <w:right w:val="single" w:sz="4" w:space="0" w:color="auto"/>
            </w:tcBorders>
            <w:noWrap/>
            <w:hideMark/>
          </w:tcPr>
          <w:p w:rsidR="008D39C5" w:rsidRPr="00EF44B1" w:rsidRDefault="008D39C5">
            <w:pPr>
              <w:jc w:val="both"/>
              <w:rPr>
                <w:lang w:val="ro-RO"/>
              </w:rPr>
            </w:pPr>
            <w:r w:rsidRPr="00EF44B1">
              <w:t>30</w:t>
            </w:r>
          </w:p>
        </w:tc>
        <w:tc>
          <w:tcPr>
            <w:tcW w:w="1340" w:type="dxa"/>
            <w:tcBorders>
              <w:top w:val="single" w:sz="4" w:space="0" w:color="auto"/>
              <w:left w:val="single" w:sz="4" w:space="0" w:color="auto"/>
              <w:bottom w:val="single" w:sz="4" w:space="0" w:color="auto"/>
              <w:right w:val="single" w:sz="4" w:space="0" w:color="auto"/>
            </w:tcBorders>
            <w:noWrap/>
            <w:hideMark/>
          </w:tcPr>
          <w:p w:rsidR="008D39C5" w:rsidRPr="00EF44B1" w:rsidRDefault="008D39C5">
            <w:pPr>
              <w:jc w:val="both"/>
              <w:rPr>
                <w:lang w:val="ro-RO"/>
              </w:rPr>
            </w:pPr>
            <w:r w:rsidRPr="00EF44B1">
              <w:t>501,000</w:t>
            </w:r>
          </w:p>
        </w:tc>
      </w:tr>
      <w:tr w:rsidR="008D39C5" w:rsidRPr="00EF44B1" w:rsidTr="008D39C5">
        <w:trPr>
          <w:trHeight w:val="300"/>
        </w:trPr>
        <w:tc>
          <w:tcPr>
            <w:tcW w:w="4580" w:type="dxa"/>
            <w:tcBorders>
              <w:top w:val="single" w:sz="4" w:space="0" w:color="auto"/>
              <w:left w:val="single" w:sz="4" w:space="0" w:color="auto"/>
              <w:bottom w:val="single" w:sz="4" w:space="0" w:color="auto"/>
              <w:right w:val="single" w:sz="4" w:space="0" w:color="auto"/>
            </w:tcBorders>
            <w:noWrap/>
            <w:hideMark/>
          </w:tcPr>
          <w:p w:rsidR="008D39C5" w:rsidRPr="00EF44B1" w:rsidRDefault="008D39C5">
            <w:pPr>
              <w:jc w:val="both"/>
              <w:rPr>
                <w:lang w:val="ro-RO"/>
              </w:rPr>
            </w:pPr>
            <w:r w:rsidRPr="00EF44B1">
              <w:t>ȘCOALA GIMNAZIALĂ NR. 5</w:t>
            </w:r>
          </w:p>
        </w:tc>
        <w:tc>
          <w:tcPr>
            <w:tcW w:w="1480" w:type="dxa"/>
            <w:tcBorders>
              <w:top w:val="single" w:sz="4" w:space="0" w:color="auto"/>
              <w:left w:val="single" w:sz="4" w:space="0" w:color="auto"/>
              <w:bottom w:val="single" w:sz="4" w:space="0" w:color="auto"/>
              <w:right w:val="single" w:sz="4" w:space="0" w:color="auto"/>
            </w:tcBorders>
            <w:noWrap/>
            <w:hideMark/>
          </w:tcPr>
          <w:p w:rsidR="008D39C5" w:rsidRPr="00EF44B1" w:rsidRDefault="008D39C5">
            <w:pPr>
              <w:jc w:val="both"/>
              <w:rPr>
                <w:lang w:val="ro-RO"/>
              </w:rPr>
            </w:pPr>
            <w:r w:rsidRPr="00EF44B1">
              <w:t>42</w:t>
            </w:r>
          </w:p>
        </w:tc>
        <w:tc>
          <w:tcPr>
            <w:tcW w:w="1120" w:type="dxa"/>
            <w:tcBorders>
              <w:top w:val="single" w:sz="4" w:space="0" w:color="auto"/>
              <w:left w:val="single" w:sz="4" w:space="0" w:color="auto"/>
              <w:bottom w:val="single" w:sz="4" w:space="0" w:color="auto"/>
              <w:right w:val="single" w:sz="4" w:space="0" w:color="auto"/>
            </w:tcBorders>
            <w:noWrap/>
            <w:hideMark/>
          </w:tcPr>
          <w:p w:rsidR="008D39C5" w:rsidRPr="00EF44B1" w:rsidRDefault="008D39C5">
            <w:pPr>
              <w:jc w:val="both"/>
              <w:rPr>
                <w:lang w:val="ro-RO"/>
              </w:rPr>
            </w:pPr>
            <w:r w:rsidRPr="00EF44B1">
              <w:t>167</w:t>
            </w:r>
          </w:p>
        </w:tc>
        <w:tc>
          <w:tcPr>
            <w:tcW w:w="1300" w:type="dxa"/>
            <w:tcBorders>
              <w:top w:val="single" w:sz="4" w:space="0" w:color="auto"/>
              <w:left w:val="single" w:sz="4" w:space="0" w:color="auto"/>
              <w:bottom w:val="single" w:sz="4" w:space="0" w:color="auto"/>
              <w:right w:val="single" w:sz="4" w:space="0" w:color="auto"/>
            </w:tcBorders>
            <w:noWrap/>
            <w:hideMark/>
          </w:tcPr>
          <w:p w:rsidR="008D39C5" w:rsidRPr="00EF44B1" w:rsidRDefault="008D39C5">
            <w:pPr>
              <w:jc w:val="both"/>
              <w:rPr>
                <w:lang w:val="ro-RO"/>
              </w:rPr>
            </w:pPr>
            <w:r w:rsidRPr="00EF44B1">
              <w:t>30</w:t>
            </w:r>
          </w:p>
        </w:tc>
        <w:tc>
          <w:tcPr>
            <w:tcW w:w="1340" w:type="dxa"/>
            <w:tcBorders>
              <w:top w:val="single" w:sz="4" w:space="0" w:color="auto"/>
              <w:left w:val="single" w:sz="4" w:space="0" w:color="auto"/>
              <w:bottom w:val="single" w:sz="4" w:space="0" w:color="auto"/>
              <w:right w:val="single" w:sz="4" w:space="0" w:color="auto"/>
            </w:tcBorders>
            <w:noWrap/>
            <w:hideMark/>
          </w:tcPr>
          <w:p w:rsidR="008D39C5" w:rsidRPr="00EF44B1" w:rsidRDefault="008D39C5">
            <w:pPr>
              <w:jc w:val="both"/>
              <w:rPr>
                <w:lang w:val="ro-RO"/>
              </w:rPr>
            </w:pPr>
            <w:r w:rsidRPr="00EF44B1">
              <w:t>210,420</w:t>
            </w:r>
          </w:p>
        </w:tc>
      </w:tr>
      <w:tr w:rsidR="008D39C5" w:rsidRPr="00EF44B1" w:rsidTr="008D39C5">
        <w:trPr>
          <w:trHeight w:val="300"/>
        </w:trPr>
        <w:tc>
          <w:tcPr>
            <w:tcW w:w="4580" w:type="dxa"/>
            <w:tcBorders>
              <w:top w:val="single" w:sz="4" w:space="0" w:color="auto"/>
              <w:left w:val="single" w:sz="4" w:space="0" w:color="auto"/>
              <w:bottom w:val="single" w:sz="4" w:space="0" w:color="auto"/>
              <w:right w:val="single" w:sz="4" w:space="0" w:color="auto"/>
            </w:tcBorders>
            <w:noWrap/>
            <w:hideMark/>
          </w:tcPr>
          <w:p w:rsidR="008D39C5" w:rsidRPr="00EF44B1" w:rsidRDefault="008D39C5">
            <w:pPr>
              <w:jc w:val="both"/>
              <w:rPr>
                <w:lang w:val="ro-RO"/>
              </w:rPr>
            </w:pPr>
            <w:r w:rsidRPr="00EF44B1">
              <w:t>LICEUL TEORETIC “J. MONNET”</w:t>
            </w:r>
          </w:p>
        </w:tc>
        <w:tc>
          <w:tcPr>
            <w:tcW w:w="1480" w:type="dxa"/>
            <w:tcBorders>
              <w:top w:val="single" w:sz="4" w:space="0" w:color="auto"/>
              <w:left w:val="single" w:sz="4" w:space="0" w:color="auto"/>
              <w:bottom w:val="single" w:sz="4" w:space="0" w:color="auto"/>
              <w:right w:val="single" w:sz="4" w:space="0" w:color="auto"/>
            </w:tcBorders>
            <w:noWrap/>
            <w:hideMark/>
          </w:tcPr>
          <w:p w:rsidR="008D39C5" w:rsidRPr="00EF44B1" w:rsidRDefault="00F86C40" w:rsidP="00F86C40">
            <w:pPr>
              <w:jc w:val="both"/>
              <w:rPr>
                <w:lang w:val="ro-RO"/>
              </w:rPr>
            </w:pPr>
            <w:r w:rsidRPr="00EF44B1">
              <w:t>0</w:t>
            </w:r>
            <w:r w:rsidRPr="00EF44B1">
              <w:rPr>
                <w:rStyle w:val="FootnoteReference"/>
              </w:rPr>
              <w:footnoteReference w:id="1"/>
            </w:r>
          </w:p>
        </w:tc>
        <w:tc>
          <w:tcPr>
            <w:tcW w:w="1120" w:type="dxa"/>
            <w:tcBorders>
              <w:top w:val="single" w:sz="4" w:space="0" w:color="auto"/>
              <w:left w:val="single" w:sz="4" w:space="0" w:color="auto"/>
              <w:bottom w:val="single" w:sz="4" w:space="0" w:color="auto"/>
              <w:right w:val="single" w:sz="4" w:space="0" w:color="auto"/>
            </w:tcBorders>
            <w:noWrap/>
            <w:hideMark/>
          </w:tcPr>
          <w:p w:rsidR="008D39C5" w:rsidRPr="00EF44B1" w:rsidRDefault="00F86C40">
            <w:pPr>
              <w:jc w:val="both"/>
              <w:rPr>
                <w:lang w:val="ro-RO"/>
              </w:rPr>
            </w:pPr>
            <w:r w:rsidRPr="00EF44B1">
              <w:t>167</w:t>
            </w:r>
          </w:p>
        </w:tc>
        <w:tc>
          <w:tcPr>
            <w:tcW w:w="1300" w:type="dxa"/>
            <w:tcBorders>
              <w:top w:val="single" w:sz="4" w:space="0" w:color="auto"/>
              <w:left w:val="single" w:sz="4" w:space="0" w:color="auto"/>
              <w:bottom w:val="single" w:sz="4" w:space="0" w:color="auto"/>
              <w:right w:val="single" w:sz="4" w:space="0" w:color="auto"/>
            </w:tcBorders>
            <w:noWrap/>
            <w:hideMark/>
          </w:tcPr>
          <w:p w:rsidR="008D39C5" w:rsidRPr="00EF44B1" w:rsidRDefault="00F86C40">
            <w:pPr>
              <w:jc w:val="both"/>
              <w:rPr>
                <w:lang w:val="ro-RO"/>
              </w:rPr>
            </w:pPr>
            <w:r w:rsidRPr="00EF44B1">
              <w:t>30</w:t>
            </w:r>
          </w:p>
        </w:tc>
        <w:tc>
          <w:tcPr>
            <w:tcW w:w="1340" w:type="dxa"/>
            <w:tcBorders>
              <w:top w:val="single" w:sz="4" w:space="0" w:color="auto"/>
              <w:left w:val="single" w:sz="4" w:space="0" w:color="auto"/>
              <w:bottom w:val="single" w:sz="4" w:space="0" w:color="auto"/>
              <w:right w:val="single" w:sz="4" w:space="0" w:color="auto"/>
            </w:tcBorders>
            <w:noWrap/>
            <w:hideMark/>
          </w:tcPr>
          <w:p w:rsidR="008D39C5" w:rsidRPr="00EF44B1" w:rsidRDefault="00F86C40">
            <w:pPr>
              <w:jc w:val="both"/>
              <w:rPr>
                <w:lang w:val="ro-RO"/>
              </w:rPr>
            </w:pPr>
            <w:r w:rsidRPr="00EF44B1">
              <w:t>0</w:t>
            </w:r>
          </w:p>
        </w:tc>
      </w:tr>
      <w:tr w:rsidR="0002124A" w:rsidRPr="00EF44B1" w:rsidTr="008D39C5">
        <w:trPr>
          <w:trHeight w:val="300"/>
        </w:trPr>
        <w:tc>
          <w:tcPr>
            <w:tcW w:w="4580" w:type="dxa"/>
            <w:tcBorders>
              <w:top w:val="single" w:sz="4" w:space="0" w:color="auto"/>
              <w:left w:val="single" w:sz="4" w:space="0" w:color="auto"/>
              <w:bottom w:val="single" w:sz="4" w:space="0" w:color="auto"/>
              <w:right w:val="single" w:sz="4" w:space="0" w:color="auto"/>
            </w:tcBorders>
            <w:noWrap/>
          </w:tcPr>
          <w:p w:rsidR="0002124A" w:rsidRPr="00EF44B1" w:rsidRDefault="0002124A">
            <w:pPr>
              <w:jc w:val="both"/>
            </w:pPr>
            <w:r>
              <w:t>LICEUL TEORETIC BULGAR “HRISTO BOTEV”</w:t>
            </w:r>
          </w:p>
        </w:tc>
        <w:tc>
          <w:tcPr>
            <w:tcW w:w="1480" w:type="dxa"/>
            <w:tcBorders>
              <w:top w:val="single" w:sz="4" w:space="0" w:color="auto"/>
              <w:left w:val="single" w:sz="4" w:space="0" w:color="auto"/>
              <w:bottom w:val="single" w:sz="4" w:space="0" w:color="auto"/>
              <w:right w:val="single" w:sz="4" w:space="0" w:color="auto"/>
            </w:tcBorders>
            <w:noWrap/>
          </w:tcPr>
          <w:p w:rsidR="0002124A" w:rsidRPr="00EF44B1" w:rsidRDefault="0002124A" w:rsidP="00F86C40">
            <w:pPr>
              <w:jc w:val="both"/>
            </w:pPr>
            <w:r>
              <w:t>40</w:t>
            </w:r>
          </w:p>
        </w:tc>
        <w:tc>
          <w:tcPr>
            <w:tcW w:w="1120" w:type="dxa"/>
            <w:tcBorders>
              <w:top w:val="single" w:sz="4" w:space="0" w:color="auto"/>
              <w:left w:val="single" w:sz="4" w:space="0" w:color="auto"/>
              <w:bottom w:val="single" w:sz="4" w:space="0" w:color="auto"/>
              <w:right w:val="single" w:sz="4" w:space="0" w:color="auto"/>
            </w:tcBorders>
            <w:noWrap/>
          </w:tcPr>
          <w:p w:rsidR="0002124A" w:rsidRPr="00EF44B1" w:rsidRDefault="0002124A">
            <w:pPr>
              <w:jc w:val="both"/>
            </w:pPr>
            <w:r>
              <w:t>167</w:t>
            </w:r>
          </w:p>
        </w:tc>
        <w:tc>
          <w:tcPr>
            <w:tcW w:w="1300" w:type="dxa"/>
            <w:tcBorders>
              <w:top w:val="single" w:sz="4" w:space="0" w:color="auto"/>
              <w:left w:val="single" w:sz="4" w:space="0" w:color="auto"/>
              <w:bottom w:val="single" w:sz="4" w:space="0" w:color="auto"/>
              <w:right w:val="single" w:sz="4" w:space="0" w:color="auto"/>
            </w:tcBorders>
            <w:noWrap/>
          </w:tcPr>
          <w:p w:rsidR="0002124A" w:rsidRPr="00EF44B1" w:rsidRDefault="0002124A">
            <w:pPr>
              <w:jc w:val="both"/>
            </w:pPr>
            <w:r>
              <w:t>30</w:t>
            </w:r>
          </w:p>
        </w:tc>
        <w:tc>
          <w:tcPr>
            <w:tcW w:w="1340" w:type="dxa"/>
            <w:tcBorders>
              <w:top w:val="single" w:sz="4" w:space="0" w:color="auto"/>
              <w:left w:val="single" w:sz="4" w:space="0" w:color="auto"/>
              <w:bottom w:val="single" w:sz="4" w:space="0" w:color="auto"/>
              <w:right w:val="single" w:sz="4" w:space="0" w:color="auto"/>
            </w:tcBorders>
            <w:noWrap/>
          </w:tcPr>
          <w:p w:rsidR="0002124A" w:rsidRPr="00EF44B1" w:rsidRDefault="0002124A">
            <w:pPr>
              <w:jc w:val="both"/>
            </w:pPr>
            <w:r>
              <w:t>200,400</w:t>
            </w:r>
          </w:p>
        </w:tc>
      </w:tr>
      <w:tr w:rsidR="008D39C5" w:rsidRPr="00EF44B1" w:rsidTr="008D39C5">
        <w:trPr>
          <w:trHeight w:val="300"/>
        </w:trPr>
        <w:tc>
          <w:tcPr>
            <w:tcW w:w="4580" w:type="dxa"/>
            <w:tcBorders>
              <w:top w:val="single" w:sz="4" w:space="0" w:color="auto"/>
              <w:left w:val="single" w:sz="4" w:space="0" w:color="auto"/>
              <w:bottom w:val="single" w:sz="4" w:space="0" w:color="auto"/>
              <w:right w:val="single" w:sz="4" w:space="0" w:color="auto"/>
            </w:tcBorders>
            <w:noWrap/>
            <w:hideMark/>
          </w:tcPr>
          <w:p w:rsidR="008D39C5" w:rsidRPr="00EF44B1" w:rsidRDefault="008D39C5">
            <w:pPr>
              <w:jc w:val="both"/>
              <w:rPr>
                <w:b/>
                <w:bCs/>
                <w:lang w:val="ro-RO"/>
              </w:rPr>
            </w:pPr>
            <w:r w:rsidRPr="00EF44B1">
              <w:rPr>
                <w:b/>
                <w:bCs/>
              </w:rPr>
              <w:t xml:space="preserve">Total </w:t>
            </w:r>
          </w:p>
        </w:tc>
        <w:tc>
          <w:tcPr>
            <w:tcW w:w="1480" w:type="dxa"/>
            <w:tcBorders>
              <w:top w:val="single" w:sz="4" w:space="0" w:color="auto"/>
              <w:left w:val="single" w:sz="4" w:space="0" w:color="auto"/>
              <w:bottom w:val="single" w:sz="4" w:space="0" w:color="auto"/>
              <w:right w:val="single" w:sz="4" w:space="0" w:color="auto"/>
            </w:tcBorders>
            <w:noWrap/>
            <w:hideMark/>
          </w:tcPr>
          <w:p w:rsidR="008D39C5" w:rsidRPr="00EF44B1" w:rsidRDefault="0002124A">
            <w:pPr>
              <w:jc w:val="both"/>
              <w:rPr>
                <w:b/>
                <w:bCs/>
                <w:lang w:val="ro-RO"/>
              </w:rPr>
            </w:pPr>
            <w:r>
              <w:rPr>
                <w:b/>
                <w:bCs/>
              </w:rPr>
              <w:t>277</w:t>
            </w:r>
            <w:r w:rsidR="00A77D46">
              <w:rPr>
                <w:b/>
                <w:bCs/>
              </w:rPr>
              <w:t>7</w:t>
            </w:r>
          </w:p>
        </w:tc>
        <w:tc>
          <w:tcPr>
            <w:tcW w:w="1120" w:type="dxa"/>
            <w:tcBorders>
              <w:top w:val="single" w:sz="4" w:space="0" w:color="auto"/>
              <w:left w:val="single" w:sz="4" w:space="0" w:color="auto"/>
              <w:bottom w:val="single" w:sz="4" w:space="0" w:color="auto"/>
              <w:right w:val="single" w:sz="4" w:space="0" w:color="auto"/>
            </w:tcBorders>
            <w:noWrap/>
            <w:hideMark/>
          </w:tcPr>
          <w:p w:rsidR="008D39C5" w:rsidRPr="00EF44B1" w:rsidRDefault="008D39C5">
            <w:pPr>
              <w:rPr>
                <w:lang w:val="en-US"/>
              </w:rPr>
            </w:pPr>
          </w:p>
        </w:tc>
        <w:tc>
          <w:tcPr>
            <w:tcW w:w="1300" w:type="dxa"/>
            <w:tcBorders>
              <w:top w:val="single" w:sz="4" w:space="0" w:color="auto"/>
              <w:left w:val="single" w:sz="4" w:space="0" w:color="auto"/>
              <w:bottom w:val="single" w:sz="4" w:space="0" w:color="auto"/>
              <w:right w:val="single" w:sz="4" w:space="0" w:color="auto"/>
            </w:tcBorders>
            <w:noWrap/>
            <w:hideMark/>
          </w:tcPr>
          <w:p w:rsidR="008D39C5" w:rsidRPr="00EF44B1" w:rsidRDefault="008D39C5">
            <w:pPr>
              <w:rPr>
                <w:lang w:val="en-US"/>
              </w:rPr>
            </w:pPr>
          </w:p>
        </w:tc>
        <w:tc>
          <w:tcPr>
            <w:tcW w:w="1340" w:type="dxa"/>
            <w:tcBorders>
              <w:top w:val="single" w:sz="4" w:space="0" w:color="auto"/>
              <w:left w:val="single" w:sz="4" w:space="0" w:color="auto"/>
              <w:bottom w:val="single" w:sz="4" w:space="0" w:color="auto"/>
              <w:right w:val="single" w:sz="4" w:space="0" w:color="auto"/>
            </w:tcBorders>
            <w:noWrap/>
            <w:hideMark/>
          </w:tcPr>
          <w:p w:rsidR="008D39C5" w:rsidRPr="00EF44B1" w:rsidRDefault="0012030B" w:rsidP="00A77D46">
            <w:pPr>
              <w:jc w:val="both"/>
              <w:rPr>
                <w:b/>
                <w:bCs/>
                <w:lang w:val="ro-RO"/>
              </w:rPr>
            </w:pPr>
            <w:r>
              <w:rPr>
                <w:b/>
                <w:bCs/>
              </w:rPr>
              <w:t>13,9</w:t>
            </w:r>
            <w:r w:rsidR="00A77D46">
              <w:rPr>
                <w:b/>
                <w:bCs/>
              </w:rPr>
              <w:t>12,77</w:t>
            </w:r>
            <w:r w:rsidR="008D39C5" w:rsidRPr="00EF44B1">
              <w:rPr>
                <w:b/>
                <w:bCs/>
              </w:rPr>
              <w:t>0</w:t>
            </w:r>
          </w:p>
        </w:tc>
      </w:tr>
    </w:tbl>
    <w:p w:rsidR="008D39C5" w:rsidRPr="00EF44B1" w:rsidRDefault="001B0575" w:rsidP="00EF44B1">
      <w:pPr>
        <w:pStyle w:val="ListParagraph"/>
        <w:ind w:left="-90"/>
        <w:jc w:val="both"/>
        <w:rPr>
          <w:rFonts w:ascii="Times New Roman" w:hAnsi="Times New Roman"/>
          <w:b/>
          <w:sz w:val="24"/>
          <w:szCs w:val="24"/>
        </w:rPr>
      </w:pPr>
      <w:r w:rsidRPr="00EF44B1">
        <w:rPr>
          <w:rFonts w:ascii="Times New Roman" w:hAnsi="Times New Roman"/>
          <w:sz w:val="24"/>
          <w:szCs w:val="24"/>
        </w:rPr>
        <w:t xml:space="preserve"> </w:t>
      </w:r>
      <w:r w:rsidRPr="00EF44B1">
        <w:rPr>
          <w:rFonts w:ascii="Times New Roman" w:hAnsi="Times New Roman"/>
          <w:b/>
          <w:sz w:val="24"/>
          <w:szCs w:val="24"/>
        </w:rPr>
        <w:t xml:space="preserve"> „</w:t>
      </w:r>
    </w:p>
    <w:p w:rsidR="00DD0C70" w:rsidRDefault="00F61DAD" w:rsidP="00DD0C70">
      <w:pPr>
        <w:ind w:firstLine="720"/>
        <w:jc w:val="both"/>
      </w:pPr>
      <w:proofErr w:type="spellStart"/>
      <w:r w:rsidRPr="00EF44B1">
        <w:rPr>
          <w:b/>
        </w:rPr>
        <w:t>Art.II</w:t>
      </w:r>
      <w:proofErr w:type="spellEnd"/>
      <w:r w:rsidRPr="00EF44B1">
        <w:rPr>
          <w:b/>
        </w:rPr>
        <w:t>.</w:t>
      </w:r>
      <w:r w:rsidR="00110CE4">
        <w:rPr>
          <w:b/>
        </w:rPr>
        <w:t xml:space="preserve"> </w:t>
      </w:r>
      <w:r w:rsidR="001B0575" w:rsidRPr="00EF44B1">
        <w:rPr>
          <w:lang w:val="ro-RO"/>
        </w:rPr>
        <w:t>Înce</w:t>
      </w:r>
      <w:r w:rsidR="00DD0C70" w:rsidRPr="00EF44B1">
        <w:rPr>
          <w:lang w:val="ro-RO"/>
        </w:rPr>
        <w:t>pâ</w:t>
      </w:r>
      <w:r w:rsidR="001B0575" w:rsidRPr="00EF44B1">
        <w:rPr>
          <w:lang w:val="ro-RO"/>
        </w:rPr>
        <w:t>nd cu data aprobării prezentei, se modific</w:t>
      </w:r>
      <w:r w:rsidR="00A31235">
        <w:rPr>
          <w:lang w:val="ro-RO"/>
        </w:rPr>
        <w:t>ă</w:t>
      </w:r>
      <w:r w:rsidR="001B0575" w:rsidRPr="00EF44B1">
        <w:rPr>
          <w:lang w:val="ro-RO"/>
        </w:rPr>
        <w:t xml:space="preserve"> Anexa nr. 2 </w:t>
      </w:r>
      <w:r w:rsidR="00822388">
        <w:rPr>
          <w:lang w:val="ro-RO"/>
        </w:rPr>
        <w:t>a</w:t>
      </w:r>
      <w:r w:rsidR="001B0575" w:rsidRPr="00EF44B1">
        <w:rPr>
          <w:lang w:val="ro-RO"/>
        </w:rPr>
        <w:t xml:space="preserve"> H</w:t>
      </w:r>
      <w:r w:rsidR="00822388">
        <w:rPr>
          <w:lang w:val="ro-RO"/>
        </w:rPr>
        <w:t>otărârii</w:t>
      </w:r>
      <w:r w:rsidR="001B0575" w:rsidRPr="00EF44B1">
        <w:rPr>
          <w:lang w:val="ro-RO"/>
        </w:rPr>
        <w:t xml:space="preserve"> Consiliului Local al Sectorului 1 nr. </w:t>
      </w:r>
      <w:r w:rsidR="001B0575" w:rsidRPr="00EF44B1">
        <w:t xml:space="preserve">266/28.08.2017 </w:t>
      </w:r>
      <w:proofErr w:type="spellStart"/>
      <w:r w:rsidR="001B0575" w:rsidRPr="00EF44B1">
        <w:t>privind</w:t>
      </w:r>
      <w:proofErr w:type="spellEnd"/>
      <w:r w:rsidR="001B0575" w:rsidRPr="00EF44B1">
        <w:t xml:space="preserve"> </w:t>
      </w:r>
      <w:proofErr w:type="spellStart"/>
      <w:r w:rsidR="001B0575" w:rsidRPr="00EF44B1">
        <w:rPr>
          <w:color w:val="000000"/>
        </w:rPr>
        <w:t>aprobarea</w:t>
      </w:r>
      <w:proofErr w:type="spellEnd"/>
      <w:r w:rsidR="001B0575" w:rsidRPr="00EF44B1">
        <w:rPr>
          <w:color w:val="000000"/>
        </w:rPr>
        <w:t xml:space="preserve"> </w:t>
      </w:r>
      <w:proofErr w:type="spellStart"/>
      <w:r w:rsidR="001B0575" w:rsidRPr="00EF44B1">
        <w:rPr>
          <w:color w:val="000000"/>
        </w:rPr>
        <w:t>extinderii</w:t>
      </w:r>
      <w:proofErr w:type="spellEnd"/>
      <w:r w:rsidR="001B0575" w:rsidRPr="00EF44B1">
        <w:rPr>
          <w:color w:val="000000"/>
        </w:rPr>
        <w:t xml:space="preserve"> </w:t>
      </w:r>
      <w:proofErr w:type="spellStart"/>
      <w:r w:rsidR="001B0575" w:rsidRPr="00EF44B1">
        <w:rPr>
          <w:color w:val="000000"/>
        </w:rPr>
        <w:t>Programului</w:t>
      </w:r>
      <w:proofErr w:type="spellEnd"/>
      <w:r w:rsidR="001B0575" w:rsidRPr="00EF44B1">
        <w:rPr>
          <w:color w:val="000000"/>
          <w:spacing w:val="20"/>
        </w:rPr>
        <w:t xml:space="preserve"> </w:t>
      </w:r>
      <w:r w:rsidR="00110CE4">
        <w:rPr>
          <w:color w:val="000000"/>
        </w:rPr>
        <w:t>”</w:t>
      </w:r>
      <w:r w:rsidR="001B0575" w:rsidRPr="00EF44B1">
        <w:rPr>
          <w:color w:val="000000"/>
        </w:rPr>
        <w:t>EDUCAȚIE PENTRU V</w:t>
      </w:r>
      <w:r w:rsidR="00110CE4">
        <w:rPr>
          <w:color w:val="000000"/>
        </w:rPr>
        <w:t xml:space="preserve">IAȚĂ” </w:t>
      </w:r>
      <w:proofErr w:type="spellStart"/>
      <w:r w:rsidR="00110CE4">
        <w:rPr>
          <w:color w:val="000000"/>
        </w:rPr>
        <w:t>pentru</w:t>
      </w:r>
      <w:proofErr w:type="spellEnd"/>
      <w:r w:rsidR="00110CE4">
        <w:rPr>
          <w:color w:val="000000"/>
        </w:rPr>
        <w:t xml:space="preserve"> </w:t>
      </w:r>
      <w:proofErr w:type="spellStart"/>
      <w:r w:rsidR="00110CE4">
        <w:rPr>
          <w:color w:val="000000"/>
        </w:rPr>
        <w:t>elevii</w:t>
      </w:r>
      <w:proofErr w:type="spellEnd"/>
      <w:r w:rsidR="00110CE4">
        <w:rPr>
          <w:color w:val="000000"/>
        </w:rPr>
        <w:t xml:space="preserve"> din </w:t>
      </w:r>
      <w:proofErr w:type="spellStart"/>
      <w:r w:rsidR="00110CE4">
        <w:rPr>
          <w:color w:val="000000"/>
        </w:rPr>
        <w:t>învațămâ</w:t>
      </w:r>
      <w:r w:rsidR="001B0575" w:rsidRPr="00EF44B1">
        <w:rPr>
          <w:color w:val="000000"/>
        </w:rPr>
        <w:t>ntul</w:t>
      </w:r>
      <w:proofErr w:type="spellEnd"/>
      <w:r w:rsidR="001B0575" w:rsidRPr="00EF44B1">
        <w:rPr>
          <w:color w:val="000000"/>
        </w:rPr>
        <w:t xml:space="preserve"> </w:t>
      </w:r>
      <w:proofErr w:type="spellStart"/>
      <w:r w:rsidR="001B0575" w:rsidRPr="00EF44B1">
        <w:rPr>
          <w:color w:val="000000"/>
        </w:rPr>
        <w:t>preuniversitar</w:t>
      </w:r>
      <w:proofErr w:type="spellEnd"/>
      <w:r w:rsidR="001B0575" w:rsidRPr="00EF44B1">
        <w:rPr>
          <w:color w:val="000000"/>
        </w:rPr>
        <w:t xml:space="preserve"> </w:t>
      </w:r>
      <w:proofErr w:type="spellStart"/>
      <w:r w:rsidR="001B0575" w:rsidRPr="00EF44B1">
        <w:rPr>
          <w:color w:val="000000"/>
        </w:rPr>
        <w:t>ai</w:t>
      </w:r>
      <w:proofErr w:type="spellEnd"/>
      <w:r w:rsidR="001B0575" w:rsidRPr="00EF44B1">
        <w:rPr>
          <w:color w:val="000000"/>
        </w:rPr>
        <w:t xml:space="preserve"> </w:t>
      </w:r>
      <w:proofErr w:type="spellStart"/>
      <w:r w:rsidR="001B0575" w:rsidRPr="00EF44B1">
        <w:rPr>
          <w:color w:val="000000"/>
        </w:rPr>
        <w:t>Sectorului</w:t>
      </w:r>
      <w:proofErr w:type="spellEnd"/>
      <w:r w:rsidR="001B0575" w:rsidRPr="00EF44B1">
        <w:rPr>
          <w:color w:val="000000"/>
        </w:rPr>
        <w:t xml:space="preserve"> 1, </w:t>
      </w:r>
      <w:proofErr w:type="spellStart"/>
      <w:r w:rsidR="001B0575" w:rsidRPr="00EF44B1">
        <w:rPr>
          <w:color w:val="000000"/>
        </w:rPr>
        <w:t>în</w:t>
      </w:r>
      <w:proofErr w:type="spellEnd"/>
      <w:r w:rsidR="001B0575" w:rsidRPr="00EF44B1">
        <w:rPr>
          <w:color w:val="000000"/>
        </w:rPr>
        <w:t xml:space="preserve"> </w:t>
      </w:r>
      <w:proofErr w:type="spellStart"/>
      <w:r w:rsidR="00BD453A" w:rsidRPr="00EF44B1">
        <w:rPr>
          <w:color w:val="000000"/>
        </w:rPr>
        <w:t>sensul</w:t>
      </w:r>
      <w:proofErr w:type="spellEnd"/>
      <w:r w:rsidR="00BD453A" w:rsidRPr="00EF44B1">
        <w:rPr>
          <w:color w:val="000000"/>
        </w:rPr>
        <w:t xml:space="preserve"> </w:t>
      </w:r>
      <w:proofErr w:type="spellStart"/>
      <w:r w:rsidR="00DD0C70" w:rsidRPr="00EF44B1">
        <w:rPr>
          <w:color w:val="000000"/>
        </w:rPr>
        <w:t>eliminării</w:t>
      </w:r>
      <w:proofErr w:type="spellEnd"/>
      <w:r w:rsidR="00DD0C70" w:rsidRPr="00EF44B1">
        <w:rPr>
          <w:color w:val="000000"/>
        </w:rPr>
        <w:t xml:space="preserve"> </w:t>
      </w:r>
      <w:proofErr w:type="spellStart"/>
      <w:r w:rsidR="00DD0C70" w:rsidRPr="00EF44B1">
        <w:rPr>
          <w:color w:val="000000"/>
        </w:rPr>
        <w:t>Liceului</w:t>
      </w:r>
      <w:proofErr w:type="spellEnd"/>
      <w:r w:rsidR="00DD0C70" w:rsidRPr="00EF44B1">
        <w:rPr>
          <w:color w:val="000000"/>
        </w:rPr>
        <w:t xml:space="preserve"> </w:t>
      </w:r>
      <w:proofErr w:type="spellStart"/>
      <w:r w:rsidR="00DD0C70" w:rsidRPr="00EF44B1">
        <w:rPr>
          <w:color w:val="000000"/>
        </w:rPr>
        <w:t>Teoretic</w:t>
      </w:r>
      <w:proofErr w:type="spellEnd"/>
      <w:r w:rsidR="00DD0C70" w:rsidRPr="00EF44B1">
        <w:rPr>
          <w:color w:val="000000"/>
        </w:rPr>
        <w:t xml:space="preserve"> “J. Monnet</w:t>
      </w:r>
      <w:r w:rsidR="00DD0C70" w:rsidRPr="00EF44B1">
        <w:rPr>
          <w:color w:val="000000"/>
          <w:lang w:val="en-US"/>
        </w:rPr>
        <w:t>”</w:t>
      </w:r>
      <w:r w:rsidR="00DD0C70" w:rsidRPr="00EF44B1">
        <w:rPr>
          <w:color w:val="000000"/>
        </w:rPr>
        <w:t xml:space="preserve"> din </w:t>
      </w:r>
      <w:proofErr w:type="spellStart"/>
      <w:r w:rsidR="00110CE4">
        <w:t>L</w:t>
      </w:r>
      <w:r w:rsidR="00DD0C70" w:rsidRPr="00EF44B1">
        <w:t>ista</w:t>
      </w:r>
      <w:proofErr w:type="spellEnd"/>
      <w:r w:rsidR="00DD0C70" w:rsidRPr="00EF44B1">
        <w:t xml:space="preserve"> </w:t>
      </w:r>
      <w:proofErr w:type="spellStart"/>
      <w:r w:rsidR="00DD0C70" w:rsidRPr="00EF44B1">
        <w:t>şcolilor</w:t>
      </w:r>
      <w:proofErr w:type="spellEnd"/>
      <w:r w:rsidR="00DD0C70" w:rsidRPr="00EF44B1">
        <w:t xml:space="preserve"> </w:t>
      </w:r>
      <w:proofErr w:type="spellStart"/>
      <w:r w:rsidR="00DD0C70" w:rsidRPr="00EF44B1">
        <w:t>înscrise</w:t>
      </w:r>
      <w:proofErr w:type="spellEnd"/>
      <w:r w:rsidR="00DD0C70" w:rsidRPr="00EF44B1">
        <w:t xml:space="preserve"> </w:t>
      </w:r>
      <w:proofErr w:type="spellStart"/>
      <w:r w:rsidR="00DD0C70" w:rsidRPr="00EF44B1">
        <w:t>în</w:t>
      </w:r>
      <w:proofErr w:type="spellEnd"/>
      <w:r w:rsidR="00DD0C70" w:rsidRPr="00EF44B1">
        <w:t xml:space="preserve"> program,</w:t>
      </w:r>
      <w:r w:rsidR="002D6FE9">
        <w:t xml:space="preserve"> </w:t>
      </w:r>
      <w:proofErr w:type="spellStart"/>
      <w:r w:rsidR="00275EBE">
        <w:t>precum</w:t>
      </w:r>
      <w:proofErr w:type="spellEnd"/>
      <w:r w:rsidR="00275EBE">
        <w:t xml:space="preserve"> </w:t>
      </w:r>
      <w:proofErr w:type="spellStart"/>
      <w:r w:rsidR="002D6FE9">
        <w:t>și</w:t>
      </w:r>
      <w:proofErr w:type="spellEnd"/>
      <w:r w:rsidR="002D6FE9">
        <w:t xml:space="preserve"> </w:t>
      </w:r>
      <w:proofErr w:type="spellStart"/>
      <w:r w:rsidR="00275EBE">
        <w:t>în</w:t>
      </w:r>
      <w:proofErr w:type="spellEnd"/>
      <w:r w:rsidR="00275EBE">
        <w:t xml:space="preserve"> </w:t>
      </w:r>
      <w:proofErr w:type="spellStart"/>
      <w:r w:rsidR="00275EBE">
        <w:t>sensul</w:t>
      </w:r>
      <w:proofErr w:type="spellEnd"/>
      <w:r w:rsidR="00275EBE">
        <w:t xml:space="preserve"> </w:t>
      </w:r>
      <w:proofErr w:type="spellStart"/>
      <w:r w:rsidR="002D6FE9">
        <w:t>adăug</w:t>
      </w:r>
      <w:proofErr w:type="spellEnd"/>
      <w:r w:rsidR="002D6FE9">
        <w:rPr>
          <w:lang w:val="ro-RO"/>
        </w:rPr>
        <w:t>ării</w:t>
      </w:r>
      <w:r w:rsidR="00717B0E">
        <w:t xml:space="preserve"> </w:t>
      </w:r>
      <w:proofErr w:type="spellStart"/>
      <w:r w:rsidR="00717B0E">
        <w:t>Liceului</w:t>
      </w:r>
      <w:proofErr w:type="spellEnd"/>
      <w:r w:rsidR="00717B0E">
        <w:t xml:space="preserve"> </w:t>
      </w:r>
      <w:proofErr w:type="spellStart"/>
      <w:r w:rsidR="00717B0E">
        <w:t>Teoretic</w:t>
      </w:r>
      <w:proofErr w:type="spellEnd"/>
      <w:r w:rsidR="00717B0E">
        <w:t xml:space="preserve"> </w:t>
      </w:r>
      <w:proofErr w:type="spellStart"/>
      <w:r w:rsidR="00717B0E">
        <w:t>Bulgar</w:t>
      </w:r>
      <w:proofErr w:type="spellEnd"/>
      <w:r w:rsidR="00275EBE">
        <w:t xml:space="preserve"> </w:t>
      </w:r>
      <w:r w:rsidR="00717B0E">
        <w:rPr>
          <w:color w:val="000000"/>
        </w:rPr>
        <w:t>”</w:t>
      </w:r>
      <w:proofErr w:type="spellStart"/>
      <w:r w:rsidR="00717B0E">
        <w:rPr>
          <w:color w:val="000000"/>
        </w:rPr>
        <w:t>Hristo</w:t>
      </w:r>
      <w:proofErr w:type="spellEnd"/>
      <w:r w:rsidR="00717B0E">
        <w:rPr>
          <w:color w:val="000000"/>
        </w:rPr>
        <w:t xml:space="preserve"> </w:t>
      </w:r>
      <w:proofErr w:type="spellStart"/>
      <w:r w:rsidR="00717B0E">
        <w:rPr>
          <w:color w:val="000000"/>
        </w:rPr>
        <w:t>Botev</w:t>
      </w:r>
      <w:proofErr w:type="spellEnd"/>
      <w:r w:rsidR="00717B0E">
        <w:rPr>
          <w:color w:val="000000"/>
        </w:rPr>
        <w:t>”</w:t>
      </w:r>
      <w:r w:rsidR="00DD0C70" w:rsidRPr="00EF44B1">
        <w:t xml:space="preserve"> </w:t>
      </w:r>
      <w:proofErr w:type="spellStart"/>
      <w:r w:rsidR="00FC7F2E">
        <w:t>în</w:t>
      </w:r>
      <w:proofErr w:type="spellEnd"/>
      <w:r w:rsidR="00FC7F2E">
        <w:t xml:space="preserve"> </w:t>
      </w:r>
      <w:proofErr w:type="spellStart"/>
      <w:r w:rsidR="00FC7F2E">
        <w:t>această</w:t>
      </w:r>
      <w:proofErr w:type="spellEnd"/>
      <w:r w:rsidR="00FC7F2E">
        <w:t xml:space="preserve"> </w:t>
      </w:r>
      <w:proofErr w:type="spellStart"/>
      <w:r w:rsidR="00FC7F2E">
        <w:t>listă</w:t>
      </w:r>
      <w:proofErr w:type="spellEnd"/>
      <w:r w:rsidR="00FC7F2E">
        <w:t xml:space="preserve">, </w:t>
      </w:r>
      <w:r w:rsidR="00DD0C70" w:rsidRPr="00EF44B1">
        <w:t xml:space="preserve">care </w:t>
      </w:r>
      <w:proofErr w:type="spellStart"/>
      <w:r w:rsidR="00DD0C70" w:rsidRPr="00EF44B1">
        <w:t>va</w:t>
      </w:r>
      <w:proofErr w:type="spellEnd"/>
      <w:r w:rsidR="00DD0C70" w:rsidRPr="00EF44B1">
        <w:t xml:space="preserve"> </w:t>
      </w:r>
      <w:proofErr w:type="spellStart"/>
      <w:r w:rsidR="00DD0C70" w:rsidRPr="00EF44B1">
        <w:t>avea</w:t>
      </w:r>
      <w:proofErr w:type="spellEnd"/>
      <w:r w:rsidR="00DD0C70" w:rsidRPr="00EF44B1">
        <w:t xml:space="preserve"> </w:t>
      </w:r>
      <w:proofErr w:type="spellStart"/>
      <w:r w:rsidR="00DD0C70" w:rsidRPr="00EF44B1">
        <w:t>următorul</w:t>
      </w:r>
      <w:proofErr w:type="spellEnd"/>
      <w:r w:rsidR="00DD0C70" w:rsidRPr="00EF44B1">
        <w:t xml:space="preserve"> </w:t>
      </w:r>
      <w:proofErr w:type="spellStart"/>
      <w:r w:rsidR="00DD0C70" w:rsidRPr="00EF44B1">
        <w:t>cuprins</w:t>
      </w:r>
      <w:proofErr w:type="spellEnd"/>
      <w:r w:rsidR="00DD0C70" w:rsidRPr="00EF44B1">
        <w:t>:</w:t>
      </w:r>
    </w:p>
    <w:p w:rsidR="00B1314D" w:rsidRDefault="00B1314D" w:rsidP="00DD0C70">
      <w:pPr>
        <w:ind w:firstLine="720"/>
        <w:jc w:val="both"/>
      </w:pPr>
    </w:p>
    <w:p w:rsidR="00B1314D" w:rsidRDefault="00B1314D" w:rsidP="00DD0C70">
      <w:pPr>
        <w:ind w:firstLine="720"/>
        <w:jc w:val="both"/>
      </w:pPr>
    </w:p>
    <w:p w:rsidR="00B1314D" w:rsidRPr="00EF44B1" w:rsidRDefault="00B1314D" w:rsidP="00DD0C70">
      <w:pPr>
        <w:ind w:firstLine="720"/>
        <w:jc w:val="both"/>
      </w:pPr>
    </w:p>
    <w:p w:rsidR="00DD0C70" w:rsidRPr="00EF44B1" w:rsidRDefault="00DD0C70" w:rsidP="00DD0C70">
      <w:pPr>
        <w:widowControl w:val="0"/>
        <w:tabs>
          <w:tab w:val="left" w:pos="7513"/>
        </w:tabs>
        <w:autoSpaceDE w:val="0"/>
        <w:autoSpaceDN w:val="0"/>
        <w:adjustRightInd w:val="0"/>
        <w:spacing w:line="200" w:lineRule="exact"/>
        <w:ind w:right="900"/>
        <w:jc w:val="center"/>
      </w:pPr>
    </w:p>
    <w:p w:rsidR="00DD0C70" w:rsidRPr="00EF44B1" w:rsidRDefault="00DD0C70" w:rsidP="00DD0C70">
      <w:pPr>
        <w:widowControl w:val="0"/>
        <w:tabs>
          <w:tab w:val="left" w:pos="8190"/>
        </w:tabs>
        <w:autoSpaceDE w:val="0"/>
        <w:autoSpaceDN w:val="0"/>
        <w:adjustRightInd w:val="0"/>
        <w:spacing w:line="200" w:lineRule="exact"/>
        <w:ind w:right="900"/>
        <w:jc w:val="both"/>
        <w:rPr>
          <w:b/>
          <w:lang w:val="en-US"/>
        </w:rPr>
      </w:pPr>
      <w:r w:rsidRPr="00EF44B1">
        <w:rPr>
          <w:b/>
          <w:lang w:val="en-US"/>
        </w:rPr>
        <w:t>“</w:t>
      </w:r>
    </w:p>
    <w:tbl>
      <w:tblPr>
        <w:tblpPr w:leftFromText="180" w:rightFromText="180" w:vertAnchor="text" w:tblpY="1"/>
        <w:tblOverlap w:val="never"/>
        <w:tblW w:w="0" w:type="auto"/>
        <w:tblLayout w:type="fixed"/>
        <w:tblLook w:val="04A0" w:firstRow="1" w:lastRow="0" w:firstColumn="1" w:lastColumn="0" w:noHBand="0" w:noVBand="1"/>
      </w:tblPr>
      <w:tblGrid>
        <w:gridCol w:w="2150"/>
        <w:gridCol w:w="6706"/>
      </w:tblGrid>
      <w:tr w:rsidR="00DD0C70" w:rsidRPr="00EF44B1" w:rsidTr="00DD0C70">
        <w:trPr>
          <w:trHeight w:val="552"/>
        </w:trPr>
        <w:tc>
          <w:tcPr>
            <w:tcW w:w="2150" w:type="dxa"/>
            <w:tcBorders>
              <w:top w:val="single" w:sz="4" w:space="0" w:color="auto"/>
              <w:left w:val="single" w:sz="4" w:space="0" w:color="auto"/>
              <w:bottom w:val="single" w:sz="4" w:space="0" w:color="auto"/>
              <w:right w:val="single" w:sz="4" w:space="0" w:color="auto"/>
            </w:tcBorders>
            <w:shd w:val="clear" w:color="auto" w:fill="auto"/>
            <w:noWrap/>
            <w:hideMark/>
          </w:tcPr>
          <w:p w:rsidR="00DD0C70" w:rsidRPr="00EF44B1" w:rsidRDefault="00DD0C70" w:rsidP="00DD0C70">
            <w:pPr>
              <w:tabs>
                <w:tab w:val="left" w:pos="8190"/>
              </w:tabs>
              <w:ind w:right="900"/>
              <w:rPr>
                <w:b/>
                <w:color w:val="000000"/>
                <w:lang w:val="en-US"/>
              </w:rPr>
            </w:pPr>
            <w:r w:rsidRPr="00EF44B1">
              <w:rPr>
                <w:b/>
                <w:color w:val="000000"/>
                <w:lang w:val="en-US"/>
              </w:rPr>
              <w:t>NR.CRT.</w:t>
            </w:r>
          </w:p>
        </w:tc>
        <w:tc>
          <w:tcPr>
            <w:tcW w:w="6706" w:type="dxa"/>
            <w:tcBorders>
              <w:top w:val="single" w:sz="4" w:space="0" w:color="auto"/>
              <w:left w:val="nil"/>
              <w:bottom w:val="single" w:sz="4" w:space="0" w:color="auto"/>
              <w:right w:val="single" w:sz="4" w:space="0" w:color="auto"/>
            </w:tcBorders>
            <w:shd w:val="clear" w:color="auto" w:fill="auto"/>
            <w:noWrap/>
            <w:hideMark/>
          </w:tcPr>
          <w:p w:rsidR="00DD0C70" w:rsidRPr="00EF44B1" w:rsidRDefault="00DD0C70" w:rsidP="00DD0C70">
            <w:pPr>
              <w:tabs>
                <w:tab w:val="left" w:pos="8190"/>
              </w:tabs>
              <w:ind w:right="900"/>
              <w:rPr>
                <w:b/>
                <w:color w:val="000000"/>
                <w:lang w:val="en-US"/>
              </w:rPr>
            </w:pPr>
            <w:r w:rsidRPr="00EF44B1">
              <w:rPr>
                <w:b/>
                <w:color w:val="000000"/>
                <w:lang w:val="en-US"/>
              </w:rPr>
              <w:t>ȘCOALA</w:t>
            </w:r>
          </w:p>
        </w:tc>
      </w:tr>
      <w:tr w:rsidR="00DD0C70" w:rsidRPr="00EF44B1" w:rsidTr="00DD0C70">
        <w:trPr>
          <w:trHeight w:val="428"/>
        </w:trPr>
        <w:tc>
          <w:tcPr>
            <w:tcW w:w="2150" w:type="dxa"/>
            <w:tcBorders>
              <w:top w:val="nil"/>
              <w:left w:val="single" w:sz="4" w:space="0" w:color="auto"/>
              <w:bottom w:val="single" w:sz="4" w:space="0" w:color="auto"/>
              <w:right w:val="single" w:sz="4" w:space="0" w:color="auto"/>
            </w:tcBorders>
            <w:shd w:val="clear" w:color="auto" w:fill="auto"/>
            <w:noWrap/>
            <w:hideMark/>
          </w:tcPr>
          <w:p w:rsidR="00DD0C70" w:rsidRPr="00EF44B1" w:rsidRDefault="00DD0C70" w:rsidP="00DD0C70">
            <w:pPr>
              <w:tabs>
                <w:tab w:val="left" w:pos="8190"/>
              </w:tabs>
              <w:ind w:right="900"/>
              <w:rPr>
                <w:color w:val="000000"/>
                <w:lang w:val="en-US"/>
              </w:rPr>
            </w:pPr>
            <w:r w:rsidRPr="00EF44B1">
              <w:rPr>
                <w:color w:val="000000"/>
                <w:lang w:val="en-US"/>
              </w:rPr>
              <w:t>1</w:t>
            </w:r>
          </w:p>
        </w:tc>
        <w:tc>
          <w:tcPr>
            <w:tcW w:w="6706" w:type="dxa"/>
            <w:tcBorders>
              <w:top w:val="nil"/>
              <w:left w:val="nil"/>
              <w:bottom w:val="single" w:sz="4" w:space="0" w:color="auto"/>
              <w:right w:val="single" w:sz="4" w:space="0" w:color="auto"/>
            </w:tcBorders>
            <w:shd w:val="clear" w:color="auto" w:fill="auto"/>
            <w:noWrap/>
            <w:hideMark/>
          </w:tcPr>
          <w:p w:rsidR="00DD0C70" w:rsidRPr="00EF44B1" w:rsidRDefault="00DD0C70" w:rsidP="00DD0C70">
            <w:pPr>
              <w:tabs>
                <w:tab w:val="left" w:pos="8190"/>
              </w:tabs>
              <w:ind w:right="900"/>
              <w:rPr>
                <w:color w:val="000000"/>
                <w:lang w:val="en-US"/>
              </w:rPr>
            </w:pPr>
            <w:r w:rsidRPr="00EF44B1">
              <w:rPr>
                <w:color w:val="000000"/>
                <w:lang w:val="en-US"/>
              </w:rPr>
              <w:t>ȘCOALA GIMNAZIALĂ Nr. 13</w:t>
            </w:r>
          </w:p>
        </w:tc>
      </w:tr>
      <w:tr w:rsidR="00DD0C70" w:rsidRPr="00EF44B1" w:rsidTr="00DD0C70">
        <w:trPr>
          <w:trHeight w:val="437"/>
        </w:trPr>
        <w:tc>
          <w:tcPr>
            <w:tcW w:w="2150" w:type="dxa"/>
            <w:tcBorders>
              <w:top w:val="nil"/>
              <w:left w:val="single" w:sz="4" w:space="0" w:color="auto"/>
              <w:bottom w:val="single" w:sz="4" w:space="0" w:color="auto"/>
              <w:right w:val="single" w:sz="4" w:space="0" w:color="auto"/>
            </w:tcBorders>
            <w:shd w:val="clear" w:color="auto" w:fill="auto"/>
            <w:noWrap/>
            <w:hideMark/>
          </w:tcPr>
          <w:p w:rsidR="00DD0C70" w:rsidRPr="00EF44B1" w:rsidRDefault="00DD0C70" w:rsidP="00DD0C70">
            <w:pPr>
              <w:tabs>
                <w:tab w:val="left" w:pos="8190"/>
              </w:tabs>
              <w:ind w:right="900"/>
              <w:rPr>
                <w:color w:val="000000"/>
                <w:lang w:val="en-US"/>
              </w:rPr>
            </w:pPr>
            <w:r w:rsidRPr="00EF44B1">
              <w:rPr>
                <w:color w:val="000000"/>
                <w:lang w:val="en-US"/>
              </w:rPr>
              <w:t>2</w:t>
            </w:r>
          </w:p>
        </w:tc>
        <w:tc>
          <w:tcPr>
            <w:tcW w:w="6706" w:type="dxa"/>
            <w:tcBorders>
              <w:top w:val="nil"/>
              <w:left w:val="nil"/>
              <w:bottom w:val="single" w:sz="4" w:space="0" w:color="auto"/>
              <w:right w:val="single" w:sz="4" w:space="0" w:color="auto"/>
            </w:tcBorders>
            <w:shd w:val="clear" w:color="auto" w:fill="auto"/>
            <w:noWrap/>
            <w:hideMark/>
          </w:tcPr>
          <w:p w:rsidR="00DD0C70" w:rsidRPr="00EF44B1" w:rsidRDefault="00DD0C70" w:rsidP="00DD0C70">
            <w:pPr>
              <w:tabs>
                <w:tab w:val="left" w:pos="8190"/>
              </w:tabs>
              <w:ind w:right="900"/>
              <w:rPr>
                <w:color w:val="000000"/>
                <w:lang w:val="en-US"/>
              </w:rPr>
            </w:pPr>
            <w:r w:rsidRPr="00EF44B1">
              <w:rPr>
                <w:color w:val="000000"/>
                <w:lang w:val="en-US"/>
              </w:rPr>
              <w:t>ȘCOALA GIMAZIALĂ NR. 162</w:t>
            </w:r>
          </w:p>
        </w:tc>
      </w:tr>
      <w:tr w:rsidR="00DD0C70" w:rsidRPr="00EF44B1" w:rsidTr="00DD0C70">
        <w:trPr>
          <w:trHeight w:val="347"/>
        </w:trPr>
        <w:tc>
          <w:tcPr>
            <w:tcW w:w="2150" w:type="dxa"/>
            <w:tcBorders>
              <w:top w:val="nil"/>
              <w:left w:val="single" w:sz="4" w:space="0" w:color="auto"/>
              <w:bottom w:val="single" w:sz="4" w:space="0" w:color="auto"/>
              <w:right w:val="single" w:sz="4" w:space="0" w:color="auto"/>
            </w:tcBorders>
            <w:shd w:val="clear" w:color="auto" w:fill="auto"/>
            <w:noWrap/>
            <w:hideMark/>
          </w:tcPr>
          <w:p w:rsidR="00DD0C70" w:rsidRPr="00EF44B1" w:rsidRDefault="00DD0C70" w:rsidP="00DD0C70">
            <w:pPr>
              <w:tabs>
                <w:tab w:val="left" w:pos="8190"/>
              </w:tabs>
              <w:ind w:right="900"/>
              <w:rPr>
                <w:color w:val="000000"/>
                <w:lang w:val="en-US"/>
              </w:rPr>
            </w:pPr>
            <w:r w:rsidRPr="00EF44B1">
              <w:rPr>
                <w:color w:val="000000"/>
                <w:lang w:val="en-US"/>
              </w:rPr>
              <w:t>3</w:t>
            </w:r>
          </w:p>
        </w:tc>
        <w:tc>
          <w:tcPr>
            <w:tcW w:w="6706" w:type="dxa"/>
            <w:tcBorders>
              <w:top w:val="nil"/>
              <w:left w:val="nil"/>
              <w:bottom w:val="single" w:sz="4" w:space="0" w:color="auto"/>
              <w:right w:val="single" w:sz="4" w:space="0" w:color="auto"/>
            </w:tcBorders>
            <w:shd w:val="clear" w:color="auto" w:fill="auto"/>
            <w:noWrap/>
            <w:hideMark/>
          </w:tcPr>
          <w:p w:rsidR="00DD0C70" w:rsidRPr="00EF44B1" w:rsidRDefault="00DD0C70" w:rsidP="00DD0C70">
            <w:pPr>
              <w:tabs>
                <w:tab w:val="left" w:pos="8190"/>
              </w:tabs>
              <w:ind w:right="900"/>
              <w:rPr>
                <w:color w:val="000000"/>
                <w:lang w:val="en-US"/>
              </w:rPr>
            </w:pPr>
            <w:r w:rsidRPr="00EF44B1">
              <w:rPr>
                <w:color w:val="000000"/>
                <w:lang w:val="en-US"/>
              </w:rPr>
              <w:t>ȘCOALA GIMNAZIALĂ "PETRE ISPIRESCU"</w:t>
            </w:r>
          </w:p>
        </w:tc>
      </w:tr>
      <w:tr w:rsidR="00DD0C70" w:rsidRPr="00EF44B1" w:rsidTr="00DD0C70">
        <w:trPr>
          <w:trHeight w:val="437"/>
        </w:trPr>
        <w:tc>
          <w:tcPr>
            <w:tcW w:w="2150" w:type="dxa"/>
            <w:tcBorders>
              <w:top w:val="nil"/>
              <w:left w:val="single" w:sz="4" w:space="0" w:color="auto"/>
              <w:bottom w:val="single" w:sz="4" w:space="0" w:color="auto"/>
              <w:right w:val="single" w:sz="4" w:space="0" w:color="auto"/>
            </w:tcBorders>
            <w:shd w:val="clear" w:color="auto" w:fill="auto"/>
            <w:noWrap/>
            <w:hideMark/>
          </w:tcPr>
          <w:p w:rsidR="00DD0C70" w:rsidRPr="00EF44B1" w:rsidRDefault="00DD0C70" w:rsidP="00DD0C70">
            <w:pPr>
              <w:tabs>
                <w:tab w:val="left" w:pos="8190"/>
              </w:tabs>
              <w:ind w:right="900"/>
              <w:rPr>
                <w:color w:val="000000"/>
                <w:lang w:val="en-US"/>
              </w:rPr>
            </w:pPr>
            <w:r w:rsidRPr="00EF44B1">
              <w:rPr>
                <w:color w:val="000000"/>
                <w:lang w:val="en-US"/>
              </w:rPr>
              <w:t>4</w:t>
            </w:r>
          </w:p>
        </w:tc>
        <w:tc>
          <w:tcPr>
            <w:tcW w:w="6706" w:type="dxa"/>
            <w:tcBorders>
              <w:top w:val="nil"/>
              <w:left w:val="nil"/>
              <w:bottom w:val="single" w:sz="4" w:space="0" w:color="auto"/>
              <w:right w:val="single" w:sz="4" w:space="0" w:color="auto"/>
            </w:tcBorders>
            <w:shd w:val="clear" w:color="auto" w:fill="auto"/>
            <w:noWrap/>
            <w:hideMark/>
          </w:tcPr>
          <w:p w:rsidR="00DD0C70" w:rsidRPr="00EF44B1" w:rsidRDefault="00DD0C70" w:rsidP="00DD0C70">
            <w:pPr>
              <w:tabs>
                <w:tab w:val="left" w:pos="8190"/>
              </w:tabs>
              <w:ind w:right="900"/>
              <w:rPr>
                <w:color w:val="000000"/>
                <w:lang w:val="en-US"/>
              </w:rPr>
            </w:pPr>
            <w:r w:rsidRPr="00EF44B1">
              <w:rPr>
                <w:color w:val="000000"/>
                <w:lang w:val="en-US"/>
              </w:rPr>
              <w:t>ȘCOALA GIMNAZIALĂ "NICOLAE GRIGORESCU"</w:t>
            </w:r>
          </w:p>
        </w:tc>
      </w:tr>
      <w:tr w:rsidR="00DD0C70" w:rsidRPr="00EF44B1" w:rsidTr="00DD0C70">
        <w:trPr>
          <w:trHeight w:val="347"/>
        </w:trPr>
        <w:tc>
          <w:tcPr>
            <w:tcW w:w="2150" w:type="dxa"/>
            <w:tcBorders>
              <w:top w:val="nil"/>
              <w:left w:val="single" w:sz="4" w:space="0" w:color="auto"/>
              <w:bottom w:val="single" w:sz="4" w:space="0" w:color="auto"/>
              <w:right w:val="single" w:sz="4" w:space="0" w:color="auto"/>
            </w:tcBorders>
            <w:shd w:val="clear" w:color="auto" w:fill="auto"/>
            <w:noWrap/>
            <w:hideMark/>
          </w:tcPr>
          <w:p w:rsidR="00DD0C70" w:rsidRPr="00EF44B1" w:rsidRDefault="00DD0C70" w:rsidP="00DD0C70">
            <w:pPr>
              <w:tabs>
                <w:tab w:val="left" w:pos="8190"/>
              </w:tabs>
              <w:ind w:right="900"/>
              <w:rPr>
                <w:color w:val="000000"/>
                <w:lang w:val="en-US"/>
              </w:rPr>
            </w:pPr>
            <w:r w:rsidRPr="00EF44B1">
              <w:rPr>
                <w:color w:val="000000"/>
                <w:lang w:val="en-US"/>
              </w:rPr>
              <w:t>5</w:t>
            </w:r>
          </w:p>
        </w:tc>
        <w:tc>
          <w:tcPr>
            <w:tcW w:w="6706" w:type="dxa"/>
            <w:tcBorders>
              <w:top w:val="nil"/>
              <w:left w:val="nil"/>
              <w:bottom w:val="single" w:sz="4" w:space="0" w:color="auto"/>
              <w:right w:val="single" w:sz="4" w:space="0" w:color="auto"/>
            </w:tcBorders>
            <w:shd w:val="clear" w:color="auto" w:fill="auto"/>
            <w:noWrap/>
            <w:hideMark/>
          </w:tcPr>
          <w:p w:rsidR="00DD0C70" w:rsidRPr="00EF44B1" w:rsidRDefault="00DD0C70" w:rsidP="00DD0C70">
            <w:pPr>
              <w:tabs>
                <w:tab w:val="left" w:pos="8190"/>
              </w:tabs>
              <w:ind w:right="900"/>
              <w:rPr>
                <w:color w:val="000000"/>
                <w:lang w:val="en-US"/>
              </w:rPr>
            </w:pPr>
            <w:r w:rsidRPr="00EF44B1">
              <w:rPr>
                <w:color w:val="000000"/>
                <w:lang w:val="en-US"/>
              </w:rPr>
              <w:t>ȘCOALA GIMNAZIALĂ NR. 178</w:t>
            </w:r>
          </w:p>
        </w:tc>
      </w:tr>
      <w:tr w:rsidR="00DD0C70" w:rsidRPr="00EF44B1" w:rsidTr="00DD0C70">
        <w:trPr>
          <w:trHeight w:val="347"/>
        </w:trPr>
        <w:tc>
          <w:tcPr>
            <w:tcW w:w="2150" w:type="dxa"/>
            <w:tcBorders>
              <w:top w:val="nil"/>
              <w:left w:val="single" w:sz="4" w:space="0" w:color="auto"/>
              <w:bottom w:val="single" w:sz="4" w:space="0" w:color="auto"/>
              <w:right w:val="single" w:sz="4" w:space="0" w:color="auto"/>
            </w:tcBorders>
            <w:shd w:val="clear" w:color="auto" w:fill="auto"/>
            <w:noWrap/>
            <w:hideMark/>
          </w:tcPr>
          <w:p w:rsidR="00DD0C70" w:rsidRPr="00EF44B1" w:rsidRDefault="00DD0C70" w:rsidP="00DD0C70">
            <w:pPr>
              <w:tabs>
                <w:tab w:val="left" w:pos="8190"/>
              </w:tabs>
              <w:ind w:right="900"/>
              <w:rPr>
                <w:color w:val="000000"/>
                <w:lang w:val="en-US"/>
              </w:rPr>
            </w:pPr>
            <w:r w:rsidRPr="00EF44B1">
              <w:rPr>
                <w:color w:val="000000"/>
                <w:lang w:val="en-US"/>
              </w:rPr>
              <w:t>6</w:t>
            </w:r>
          </w:p>
        </w:tc>
        <w:tc>
          <w:tcPr>
            <w:tcW w:w="6706" w:type="dxa"/>
            <w:tcBorders>
              <w:top w:val="nil"/>
              <w:left w:val="nil"/>
              <w:bottom w:val="single" w:sz="4" w:space="0" w:color="auto"/>
              <w:right w:val="single" w:sz="4" w:space="0" w:color="auto"/>
            </w:tcBorders>
            <w:shd w:val="clear" w:color="auto" w:fill="auto"/>
            <w:noWrap/>
            <w:hideMark/>
          </w:tcPr>
          <w:p w:rsidR="00DD0C70" w:rsidRPr="00EF44B1" w:rsidRDefault="00DD0C70" w:rsidP="00DD0C70">
            <w:pPr>
              <w:tabs>
                <w:tab w:val="left" w:pos="8190"/>
              </w:tabs>
              <w:ind w:right="900"/>
              <w:rPr>
                <w:color w:val="000000"/>
                <w:lang w:val="en-US"/>
              </w:rPr>
            </w:pPr>
            <w:r w:rsidRPr="00EF44B1">
              <w:rPr>
                <w:color w:val="000000"/>
                <w:lang w:val="en-US"/>
              </w:rPr>
              <w:t>ȘCOALA GIMNAZIALĂ NR. 181</w:t>
            </w:r>
          </w:p>
        </w:tc>
      </w:tr>
      <w:tr w:rsidR="00DD0C70" w:rsidRPr="00EF44B1" w:rsidTr="00DD0C70">
        <w:trPr>
          <w:trHeight w:val="365"/>
        </w:trPr>
        <w:tc>
          <w:tcPr>
            <w:tcW w:w="2150" w:type="dxa"/>
            <w:tcBorders>
              <w:top w:val="nil"/>
              <w:left w:val="single" w:sz="4" w:space="0" w:color="auto"/>
              <w:bottom w:val="single" w:sz="4" w:space="0" w:color="auto"/>
              <w:right w:val="single" w:sz="4" w:space="0" w:color="auto"/>
            </w:tcBorders>
            <w:shd w:val="clear" w:color="auto" w:fill="auto"/>
            <w:noWrap/>
            <w:hideMark/>
          </w:tcPr>
          <w:p w:rsidR="00DD0C70" w:rsidRPr="00EF44B1" w:rsidRDefault="00DD0C70" w:rsidP="00DD0C70">
            <w:pPr>
              <w:tabs>
                <w:tab w:val="left" w:pos="8190"/>
              </w:tabs>
              <w:ind w:right="900"/>
              <w:rPr>
                <w:color w:val="000000"/>
                <w:lang w:val="en-US"/>
              </w:rPr>
            </w:pPr>
            <w:r w:rsidRPr="00EF44B1">
              <w:rPr>
                <w:color w:val="000000"/>
                <w:lang w:val="en-US"/>
              </w:rPr>
              <w:t>7</w:t>
            </w:r>
          </w:p>
        </w:tc>
        <w:tc>
          <w:tcPr>
            <w:tcW w:w="6706" w:type="dxa"/>
            <w:tcBorders>
              <w:top w:val="nil"/>
              <w:left w:val="nil"/>
              <w:bottom w:val="single" w:sz="4" w:space="0" w:color="auto"/>
              <w:right w:val="single" w:sz="4" w:space="0" w:color="auto"/>
            </w:tcBorders>
            <w:shd w:val="clear" w:color="auto" w:fill="auto"/>
            <w:noWrap/>
            <w:hideMark/>
          </w:tcPr>
          <w:p w:rsidR="00DD0C70" w:rsidRPr="00EF44B1" w:rsidRDefault="00DD0C70" w:rsidP="00DD0C70">
            <w:pPr>
              <w:tabs>
                <w:tab w:val="left" w:pos="8190"/>
              </w:tabs>
              <w:ind w:right="900"/>
              <w:rPr>
                <w:color w:val="000000"/>
                <w:lang w:val="en-US"/>
              </w:rPr>
            </w:pPr>
            <w:r w:rsidRPr="00EF44B1">
              <w:rPr>
                <w:color w:val="000000"/>
                <w:lang w:val="en-US"/>
              </w:rPr>
              <w:t>ȘCOALA GIMNAZIALĂ NR. 183</w:t>
            </w:r>
          </w:p>
        </w:tc>
      </w:tr>
      <w:tr w:rsidR="00DD0C70" w:rsidRPr="00EF44B1" w:rsidTr="00DD0C70">
        <w:trPr>
          <w:trHeight w:val="347"/>
        </w:trPr>
        <w:tc>
          <w:tcPr>
            <w:tcW w:w="2150" w:type="dxa"/>
            <w:tcBorders>
              <w:top w:val="nil"/>
              <w:left w:val="single" w:sz="4" w:space="0" w:color="auto"/>
              <w:bottom w:val="single" w:sz="4" w:space="0" w:color="auto"/>
              <w:right w:val="single" w:sz="4" w:space="0" w:color="auto"/>
            </w:tcBorders>
            <w:shd w:val="clear" w:color="auto" w:fill="auto"/>
            <w:noWrap/>
            <w:hideMark/>
          </w:tcPr>
          <w:p w:rsidR="00DD0C70" w:rsidRPr="00EF44B1" w:rsidRDefault="00DD0C70" w:rsidP="00DD0C70">
            <w:pPr>
              <w:tabs>
                <w:tab w:val="left" w:pos="8190"/>
              </w:tabs>
              <w:ind w:right="900"/>
              <w:rPr>
                <w:color w:val="000000"/>
                <w:lang w:val="en-US"/>
              </w:rPr>
            </w:pPr>
            <w:r w:rsidRPr="00EF44B1">
              <w:rPr>
                <w:color w:val="000000"/>
                <w:lang w:val="en-US"/>
              </w:rPr>
              <w:t>8</w:t>
            </w:r>
          </w:p>
        </w:tc>
        <w:tc>
          <w:tcPr>
            <w:tcW w:w="6706" w:type="dxa"/>
            <w:tcBorders>
              <w:top w:val="nil"/>
              <w:left w:val="nil"/>
              <w:bottom w:val="single" w:sz="4" w:space="0" w:color="auto"/>
              <w:right w:val="single" w:sz="4" w:space="0" w:color="auto"/>
            </w:tcBorders>
            <w:shd w:val="clear" w:color="auto" w:fill="auto"/>
            <w:noWrap/>
            <w:hideMark/>
          </w:tcPr>
          <w:p w:rsidR="00DD0C70" w:rsidRPr="00EF44B1" w:rsidRDefault="00DD0C70" w:rsidP="00DD0C70">
            <w:pPr>
              <w:tabs>
                <w:tab w:val="left" w:pos="8190"/>
              </w:tabs>
              <w:ind w:right="900"/>
              <w:rPr>
                <w:color w:val="000000"/>
                <w:lang w:val="en-US"/>
              </w:rPr>
            </w:pPr>
            <w:r w:rsidRPr="00EF44B1">
              <w:rPr>
                <w:color w:val="000000"/>
                <w:lang w:val="en-US"/>
              </w:rPr>
              <w:t>ȘCOALA GIMNAZIALĂ NR. 184</w:t>
            </w:r>
          </w:p>
        </w:tc>
      </w:tr>
      <w:tr w:rsidR="00DD0C70" w:rsidRPr="00EF44B1" w:rsidTr="00DD0C70">
        <w:trPr>
          <w:trHeight w:val="347"/>
        </w:trPr>
        <w:tc>
          <w:tcPr>
            <w:tcW w:w="2150" w:type="dxa"/>
            <w:tcBorders>
              <w:top w:val="nil"/>
              <w:left w:val="single" w:sz="4" w:space="0" w:color="auto"/>
              <w:bottom w:val="single" w:sz="4" w:space="0" w:color="auto"/>
              <w:right w:val="single" w:sz="4" w:space="0" w:color="auto"/>
            </w:tcBorders>
            <w:shd w:val="clear" w:color="auto" w:fill="auto"/>
            <w:noWrap/>
            <w:hideMark/>
          </w:tcPr>
          <w:p w:rsidR="00DD0C70" w:rsidRPr="00EF44B1" w:rsidRDefault="00DD0C70" w:rsidP="00DD0C70">
            <w:pPr>
              <w:tabs>
                <w:tab w:val="left" w:pos="8190"/>
              </w:tabs>
              <w:ind w:right="900"/>
              <w:rPr>
                <w:color w:val="000000"/>
                <w:lang w:val="en-US"/>
              </w:rPr>
            </w:pPr>
            <w:r w:rsidRPr="00EF44B1">
              <w:rPr>
                <w:color w:val="000000"/>
                <w:lang w:val="en-US"/>
              </w:rPr>
              <w:t>9</w:t>
            </w:r>
          </w:p>
        </w:tc>
        <w:tc>
          <w:tcPr>
            <w:tcW w:w="6706" w:type="dxa"/>
            <w:tcBorders>
              <w:top w:val="nil"/>
              <w:left w:val="nil"/>
              <w:bottom w:val="single" w:sz="4" w:space="0" w:color="auto"/>
              <w:right w:val="single" w:sz="4" w:space="0" w:color="auto"/>
            </w:tcBorders>
            <w:shd w:val="clear" w:color="auto" w:fill="auto"/>
            <w:noWrap/>
            <w:hideMark/>
          </w:tcPr>
          <w:p w:rsidR="00DD0C70" w:rsidRPr="00EF44B1" w:rsidRDefault="00DD0C70" w:rsidP="00DD0C70">
            <w:pPr>
              <w:tabs>
                <w:tab w:val="left" w:pos="8190"/>
              </w:tabs>
              <w:ind w:right="900"/>
              <w:rPr>
                <w:color w:val="000000"/>
                <w:lang w:val="en-US"/>
              </w:rPr>
            </w:pPr>
            <w:r w:rsidRPr="00EF44B1">
              <w:rPr>
                <w:color w:val="000000"/>
                <w:lang w:val="en-US"/>
              </w:rPr>
              <w:t>ȘCOALA GIMNAZIALĂ NR. 192</w:t>
            </w:r>
          </w:p>
        </w:tc>
      </w:tr>
      <w:tr w:rsidR="00DD0C70" w:rsidRPr="00EF44B1" w:rsidTr="00DD0C70">
        <w:trPr>
          <w:trHeight w:val="383"/>
        </w:trPr>
        <w:tc>
          <w:tcPr>
            <w:tcW w:w="2150" w:type="dxa"/>
            <w:tcBorders>
              <w:top w:val="nil"/>
              <w:left w:val="single" w:sz="4" w:space="0" w:color="auto"/>
              <w:bottom w:val="single" w:sz="4" w:space="0" w:color="auto"/>
              <w:right w:val="single" w:sz="4" w:space="0" w:color="auto"/>
            </w:tcBorders>
            <w:shd w:val="clear" w:color="auto" w:fill="auto"/>
            <w:noWrap/>
            <w:hideMark/>
          </w:tcPr>
          <w:p w:rsidR="00DD0C70" w:rsidRPr="00EF44B1" w:rsidRDefault="00DD0C70" w:rsidP="00DD0C70">
            <w:pPr>
              <w:tabs>
                <w:tab w:val="left" w:pos="8190"/>
              </w:tabs>
              <w:ind w:right="900"/>
              <w:rPr>
                <w:color w:val="000000"/>
                <w:lang w:val="en-US"/>
              </w:rPr>
            </w:pPr>
            <w:r w:rsidRPr="00EF44B1">
              <w:rPr>
                <w:color w:val="000000"/>
                <w:lang w:val="en-US"/>
              </w:rPr>
              <w:t>10</w:t>
            </w:r>
          </w:p>
        </w:tc>
        <w:tc>
          <w:tcPr>
            <w:tcW w:w="6706" w:type="dxa"/>
            <w:tcBorders>
              <w:top w:val="nil"/>
              <w:left w:val="nil"/>
              <w:bottom w:val="single" w:sz="4" w:space="0" w:color="auto"/>
              <w:right w:val="single" w:sz="4" w:space="0" w:color="auto"/>
            </w:tcBorders>
            <w:shd w:val="clear" w:color="auto" w:fill="auto"/>
            <w:noWrap/>
            <w:hideMark/>
          </w:tcPr>
          <w:p w:rsidR="00DD0C70" w:rsidRPr="00EF44B1" w:rsidRDefault="00DD0C70" w:rsidP="00DD0C70">
            <w:pPr>
              <w:tabs>
                <w:tab w:val="left" w:pos="8190"/>
              </w:tabs>
              <w:ind w:right="900"/>
              <w:rPr>
                <w:color w:val="000000"/>
                <w:lang w:val="en-US"/>
              </w:rPr>
            </w:pPr>
            <w:r w:rsidRPr="00EF44B1">
              <w:rPr>
                <w:color w:val="000000"/>
                <w:lang w:val="en-US"/>
              </w:rPr>
              <w:t>COLEGIUL TEHNIC  “DINICU GOLESCU”</w:t>
            </w:r>
          </w:p>
        </w:tc>
      </w:tr>
      <w:tr w:rsidR="00DD0C70" w:rsidRPr="00EF44B1" w:rsidTr="00DD0C70">
        <w:trPr>
          <w:trHeight w:val="320"/>
        </w:trPr>
        <w:tc>
          <w:tcPr>
            <w:tcW w:w="2150" w:type="dxa"/>
            <w:tcBorders>
              <w:top w:val="nil"/>
              <w:left w:val="single" w:sz="4" w:space="0" w:color="auto"/>
              <w:bottom w:val="single" w:sz="4" w:space="0" w:color="auto"/>
              <w:right w:val="single" w:sz="4" w:space="0" w:color="auto"/>
            </w:tcBorders>
            <w:shd w:val="clear" w:color="auto" w:fill="auto"/>
            <w:noWrap/>
            <w:hideMark/>
          </w:tcPr>
          <w:p w:rsidR="00DD0C70" w:rsidRPr="00EF44B1" w:rsidRDefault="00DD0C70" w:rsidP="00DD0C70">
            <w:pPr>
              <w:tabs>
                <w:tab w:val="left" w:pos="8190"/>
              </w:tabs>
              <w:ind w:right="900"/>
              <w:rPr>
                <w:color w:val="000000"/>
                <w:lang w:val="en-US"/>
              </w:rPr>
            </w:pPr>
            <w:r w:rsidRPr="00EF44B1">
              <w:rPr>
                <w:color w:val="000000"/>
                <w:lang w:val="en-US"/>
              </w:rPr>
              <w:t>11</w:t>
            </w:r>
          </w:p>
        </w:tc>
        <w:tc>
          <w:tcPr>
            <w:tcW w:w="6706" w:type="dxa"/>
            <w:tcBorders>
              <w:top w:val="nil"/>
              <w:left w:val="nil"/>
              <w:bottom w:val="single" w:sz="4" w:space="0" w:color="auto"/>
              <w:right w:val="single" w:sz="4" w:space="0" w:color="auto"/>
            </w:tcBorders>
            <w:shd w:val="clear" w:color="auto" w:fill="auto"/>
            <w:noWrap/>
            <w:hideMark/>
          </w:tcPr>
          <w:p w:rsidR="00DD0C70" w:rsidRPr="00EF44B1" w:rsidRDefault="00DD0C70" w:rsidP="00DD0C70">
            <w:pPr>
              <w:tabs>
                <w:tab w:val="left" w:pos="8190"/>
              </w:tabs>
              <w:ind w:right="900"/>
              <w:rPr>
                <w:color w:val="000000"/>
                <w:lang w:val="en-US"/>
              </w:rPr>
            </w:pPr>
            <w:r w:rsidRPr="00EF44B1">
              <w:rPr>
                <w:color w:val="000000"/>
                <w:lang w:val="en-US"/>
              </w:rPr>
              <w:t>LICEUL TEORETIC “C. BRÂNCOVEANU”</w:t>
            </w:r>
          </w:p>
        </w:tc>
      </w:tr>
      <w:tr w:rsidR="00DD0C70" w:rsidRPr="00EF44B1" w:rsidTr="00DD0C70">
        <w:trPr>
          <w:trHeight w:val="347"/>
        </w:trPr>
        <w:tc>
          <w:tcPr>
            <w:tcW w:w="2150" w:type="dxa"/>
            <w:tcBorders>
              <w:top w:val="nil"/>
              <w:left w:val="single" w:sz="4" w:space="0" w:color="auto"/>
              <w:bottom w:val="single" w:sz="4" w:space="0" w:color="auto"/>
              <w:right w:val="single" w:sz="4" w:space="0" w:color="auto"/>
            </w:tcBorders>
            <w:shd w:val="clear" w:color="auto" w:fill="auto"/>
            <w:noWrap/>
            <w:hideMark/>
          </w:tcPr>
          <w:p w:rsidR="00DD0C70" w:rsidRPr="00EF44B1" w:rsidRDefault="00DD0C70" w:rsidP="00DD0C70">
            <w:pPr>
              <w:tabs>
                <w:tab w:val="left" w:pos="8190"/>
              </w:tabs>
              <w:ind w:right="900"/>
              <w:rPr>
                <w:color w:val="000000"/>
                <w:lang w:val="en-US"/>
              </w:rPr>
            </w:pPr>
            <w:r w:rsidRPr="00EF44B1">
              <w:rPr>
                <w:color w:val="000000"/>
                <w:lang w:val="en-US"/>
              </w:rPr>
              <w:t>12</w:t>
            </w:r>
          </w:p>
        </w:tc>
        <w:tc>
          <w:tcPr>
            <w:tcW w:w="6706" w:type="dxa"/>
            <w:tcBorders>
              <w:top w:val="nil"/>
              <w:left w:val="nil"/>
              <w:bottom w:val="single" w:sz="4" w:space="0" w:color="auto"/>
              <w:right w:val="single" w:sz="4" w:space="0" w:color="auto"/>
            </w:tcBorders>
            <w:shd w:val="clear" w:color="auto" w:fill="auto"/>
            <w:noWrap/>
            <w:hideMark/>
          </w:tcPr>
          <w:p w:rsidR="00DD0C70" w:rsidRPr="00EF44B1" w:rsidRDefault="00DD0C70" w:rsidP="00DD0C70">
            <w:pPr>
              <w:tabs>
                <w:tab w:val="left" w:pos="8190"/>
              </w:tabs>
              <w:ind w:right="900"/>
              <w:rPr>
                <w:color w:val="000000"/>
                <w:lang w:val="en-US"/>
              </w:rPr>
            </w:pPr>
            <w:r w:rsidRPr="00EF44B1">
              <w:rPr>
                <w:color w:val="000000"/>
                <w:lang w:val="en-US"/>
              </w:rPr>
              <w:t xml:space="preserve">ȘCOALA GIMNAZIALĂ "ALEXANDRU COSTESCU" </w:t>
            </w:r>
          </w:p>
        </w:tc>
      </w:tr>
      <w:tr w:rsidR="00DD0C70" w:rsidRPr="00EF44B1" w:rsidTr="00DD0C70">
        <w:trPr>
          <w:trHeight w:val="347"/>
        </w:trPr>
        <w:tc>
          <w:tcPr>
            <w:tcW w:w="2150" w:type="dxa"/>
            <w:tcBorders>
              <w:top w:val="nil"/>
              <w:left w:val="single" w:sz="4" w:space="0" w:color="auto"/>
              <w:bottom w:val="single" w:sz="4" w:space="0" w:color="auto"/>
              <w:right w:val="single" w:sz="4" w:space="0" w:color="auto"/>
            </w:tcBorders>
            <w:shd w:val="clear" w:color="auto" w:fill="auto"/>
            <w:noWrap/>
          </w:tcPr>
          <w:p w:rsidR="00DD0C70" w:rsidRPr="00EF44B1" w:rsidRDefault="00DD0C70" w:rsidP="00DD0C70">
            <w:pPr>
              <w:tabs>
                <w:tab w:val="left" w:pos="8190"/>
              </w:tabs>
              <w:ind w:right="900"/>
              <w:rPr>
                <w:color w:val="000000"/>
                <w:lang w:val="en-US"/>
              </w:rPr>
            </w:pPr>
            <w:r w:rsidRPr="00EF44B1">
              <w:rPr>
                <w:color w:val="000000"/>
                <w:lang w:val="en-US"/>
              </w:rPr>
              <w:t>13</w:t>
            </w:r>
          </w:p>
        </w:tc>
        <w:tc>
          <w:tcPr>
            <w:tcW w:w="6706" w:type="dxa"/>
            <w:tcBorders>
              <w:top w:val="nil"/>
              <w:left w:val="nil"/>
              <w:bottom w:val="single" w:sz="4" w:space="0" w:color="auto"/>
              <w:right w:val="single" w:sz="4" w:space="0" w:color="auto"/>
            </w:tcBorders>
            <w:shd w:val="clear" w:color="auto" w:fill="auto"/>
            <w:noWrap/>
            <w:hideMark/>
          </w:tcPr>
          <w:p w:rsidR="00DD0C70" w:rsidRPr="00EF44B1" w:rsidRDefault="00DD0C70" w:rsidP="00DD0C70">
            <w:pPr>
              <w:tabs>
                <w:tab w:val="left" w:pos="8190"/>
              </w:tabs>
              <w:ind w:right="900"/>
              <w:rPr>
                <w:color w:val="000000"/>
                <w:lang w:val="en-US"/>
              </w:rPr>
            </w:pPr>
            <w:r w:rsidRPr="00EF44B1">
              <w:rPr>
                <w:color w:val="000000"/>
                <w:lang w:val="en-US"/>
              </w:rPr>
              <w:t>ȘCOALA GIMNAZIALĂ  "SF. NICOLAE"</w:t>
            </w:r>
          </w:p>
        </w:tc>
      </w:tr>
      <w:tr w:rsidR="00DD0C70" w:rsidRPr="00EF44B1" w:rsidTr="00DD0C70">
        <w:trPr>
          <w:trHeight w:val="347"/>
        </w:trPr>
        <w:tc>
          <w:tcPr>
            <w:tcW w:w="2150" w:type="dxa"/>
            <w:tcBorders>
              <w:top w:val="nil"/>
              <w:left w:val="single" w:sz="4" w:space="0" w:color="auto"/>
              <w:bottom w:val="single" w:sz="4" w:space="0" w:color="auto"/>
              <w:right w:val="single" w:sz="4" w:space="0" w:color="auto"/>
            </w:tcBorders>
            <w:shd w:val="clear" w:color="auto" w:fill="auto"/>
            <w:noWrap/>
          </w:tcPr>
          <w:p w:rsidR="00DD0C70" w:rsidRPr="00EF44B1" w:rsidRDefault="00DD0C70" w:rsidP="00DD0C70">
            <w:pPr>
              <w:tabs>
                <w:tab w:val="left" w:pos="8190"/>
              </w:tabs>
              <w:ind w:right="900"/>
              <w:rPr>
                <w:color w:val="000000"/>
                <w:lang w:val="en-US"/>
              </w:rPr>
            </w:pPr>
            <w:r w:rsidRPr="00EF44B1">
              <w:rPr>
                <w:color w:val="000000"/>
                <w:lang w:val="en-US"/>
              </w:rPr>
              <w:t>14</w:t>
            </w:r>
          </w:p>
        </w:tc>
        <w:tc>
          <w:tcPr>
            <w:tcW w:w="6706" w:type="dxa"/>
            <w:tcBorders>
              <w:top w:val="nil"/>
              <w:left w:val="nil"/>
              <w:bottom w:val="single" w:sz="4" w:space="0" w:color="auto"/>
              <w:right w:val="single" w:sz="4" w:space="0" w:color="auto"/>
            </w:tcBorders>
            <w:shd w:val="clear" w:color="auto" w:fill="auto"/>
            <w:noWrap/>
          </w:tcPr>
          <w:p w:rsidR="00DD0C70" w:rsidRPr="00EF44B1" w:rsidRDefault="00DD0C70" w:rsidP="00DD0C70">
            <w:pPr>
              <w:tabs>
                <w:tab w:val="left" w:pos="8190"/>
              </w:tabs>
              <w:ind w:right="900"/>
              <w:rPr>
                <w:color w:val="000000"/>
                <w:lang w:val="en-US"/>
              </w:rPr>
            </w:pPr>
            <w:r w:rsidRPr="00EF44B1">
              <w:rPr>
                <w:color w:val="000000"/>
                <w:lang w:val="en-US"/>
              </w:rPr>
              <w:t>ȘCOALA GIMNAZIALĂ “SF. VOIEVOZI”</w:t>
            </w:r>
          </w:p>
        </w:tc>
      </w:tr>
      <w:tr w:rsidR="00DD0C70" w:rsidRPr="00EF44B1" w:rsidTr="00DD0C70">
        <w:trPr>
          <w:trHeight w:val="347"/>
        </w:trPr>
        <w:tc>
          <w:tcPr>
            <w:tcW w:w="2150" w:type="dxa"/>
            <w:tcBorders>
              <w:top w:val="nil"/>
              <w:left w:val="single" w:sz="4" w:space="0" w:color="auto"/>
              <w:bottom w:val="single" w:sz="4" w:space="0" w:color="auto"/>
              <w:right w:val="single" w:sz="4" w:space="0" w:color="auto"/>
            </w:tcBorders>
            <w:shd w:val="clear" w:color="auto" w:fill="auto"/>
            <w:noWrap/>
          </w:tcPr>
          <w:p w:rsidR="00DD0C70" w:rsidRPr="00EF44B1" w:rsidRDefault="00DD0C70" w:rsidP="00DD0C70">
            <w:pPr>
              <w:tabs>
                <w:tab w:val="left" w:pos="8190"/>
              </w:tabs>
              <w:ind w:right="900"/>
              <w:rPr>
                <w:color w:val="000000"/>
                <w:lang w:val="en-US"/>
              </w:rPr>
            </w:pPr>
            <w:r w:rsidRPr="00EF44B1">
              <w:rPr>
                <w:color w:val="000000"/>
                <w:lang w:val="en-US"/>
              </w:rPr>
              <w:t>15</w:t>
            </w:r>
          </w:p>
        </w:tc>
        <w:tc>
          <w:tcPr>
            <w:tcW w:w="6706" w:type="dxa"/>
            <w:tcBorders>
              <w:top w:val="nil"/>
              <w:left w:val="nil"/>
              <w:bottom w:val="single" w:sz="4" w:space="0" w:color="auto"/>
              <w:right w:val="single" w:sz="4" w:space="0" w:color="auto"/>
            </w:tcBorders>
            <w:shd w:val="clear" w:color="auto" w:fill="auto"/>
            <w:noWrap/>
          </w:tcPr>
          <w:p w:rsidR="00DD0C70" w:rsidRPr="00EF44B1" w:rsidRDefault="00DD0C70" w:rsidP="00DD0C70">
            <w:pPr>
              <w:tabs>
                <w:tab w:val="left" w:pos="8190"/>
              </w:tabs>
              <w:ind w:right="900"/>
              <w:rPr>
                <w:color w:val="000000"/>
                <w:lang w:val="en-US"/>
              </w:rPr>
            </w:pPr>
            <w:r w:rsidRPr="00EF44B1">
              <w:rPr>
                <w:color w:val="000000"/>
                <w:lang w:val="en-US"/>
              </w:rPr>
              <w:t>ȘCOALA GIMNAZIALĂ “VASILE ALECSANDRI”</w:t>
            </w:r>
          </w:p>
        </w:tc>
      </w:tr>
      <w:tr w:rsidR="00DD0C70" w:rsidRPr="00EF44B1" w:rsidTr="00DD0C70">
        <w:trPr>
          <w:trHeight w:val="365"/>
        </w:trPr>
        <w:tc>
          <w:tcPr>
            <w:tcW w:w="2150" w:type="dxa"/>
            <w:tcBorders>
              <w:top w:val="nil"/>
              <w:left w:val="single" w:sz="4" w:space="0" w:color="auto"/>
              <w:bottom w:val="single" w:sz="4" w:space="0" w:color="auto"/>
              <w:right w:val="single" w:sz="4" w:space="0" w:color="auto"/>
            </w:tcBorders>
            <w:shd w:val="clear" w:color="auto" w:fill="auto"/>
            <w:noWrap/>
          </w:tcPr>
          <w:p w:rsidR="00DD0C70" w:rsidRPr="00EF44B1" w:rsidRDefault="00DD0C70" w:rsidP="00DD0C70">
            <w:pPr>
              <w:tabs>
                <w:tab w:val="left" w:pos="8190"/>
              </w:tabs>
              <w:ind w:right="900"/>
              <w:rPr>
                <w:color w:val="000000"/>
                <w:lang w:val="en-US"/>
              </w:rPr>
            </w:pPr>
            <w:r w:rsidRPr="00EF44B1">
              <w:rPr>
                <w:color w:val="000000"/>
                <w:lang w:val="en-US"/>
              </w:rPr>
              <w:t>16</w:t>
            </w:r>
          </w:p>
        </w:tc>
        <w:tc>
          <w:tcPr>
            <w:tcW w:w="6706" w:type="dxa"/>
            <w:tcBorders>
              <w:top w:val="nil"/>
              <w:left w:val="nil"/>
              <w:bottom w:val="single" w:sz="4" w:space="0" w:color="auto"/>
              <w:right w:val="single" w:sz="4" w:space="0" w:color="auto"/>
            </w:tcBorders>
            <w:shd w:val="clear" w:color="auto" w:fill="auto"/>
            <w:noWrap/>
          </w:tcPr>
          <w:p w:rsidR="00DD0C70" w:rsidRPr="00EF44B1" w:rsidRDefault="00DD0C70" w:rsidP="00DD0C70">
            <w:pPr>
              <w:tabs>
                <w:tab w:val="left" w:pos="8190"/>
              </w:tabs>
              <w:ind w:right="900"/>
              <w:rPr>
                <w:color w:val="000000"/>
                <w:lang w:val="en-US"/>
              </w:rPr>
            </w:pPr>
            <w:r w:rsidRPr="00EF44B1">
              <w:rPr>
                <w:color w:val="000000"/>
                <w:lang w:val="en-US"/>
              </w:rPr>
              <w:t>ȘCOALA GIMNAZIALĂ “URUGUAY”</w:t>
            </w:r>
          </w:p>
        </w:tc>
      </w:tr>
      <w:tr w:rsidR="00DD0C70" w:rsidRPr="00EF44B1" w:rsidTr="00EF44B1">
        <w:trPr>
          <w:trHeight w:val="347"/>
        </w:trPr>
        <w:tc>
          <w:tcPr>
            <w:tcW w:w="2150" w:type="dxa"/>
            <w:tcBorders>
              <w:top w:val="nil"/>
              <w:left w:val="single" w:sz="4" w:space="0" w:color="auto"/>
              <w:bottom w:val="single" w:sz="4" w:space="0" w:color="auto"/>
              <w:right w:val="single" w:sz="4" w:space="0" w:color="auto"/>
            </w:tcBorders>
            <w:shd w:val="clear" w:color="auto" w:fill="auto"/>
            <w:noWrap/>
          </w:tcPr>
          <w:p w:rsidR="00DD0C70" w:rsidRPr="00EF44B1" w:rsidRDefault="00DD0C70" w:rsidP="00DD0C70">
            <w:pPr>
              <w:tabs>
                <w:tab w:val="left" w:pos="8190"/>
              </w:tabs>
              <w:ind w:right="900"/>
              <w:rPr>
                <w:color w:val="000000"/>
                <w:lang w:val="en-US"/>
              </w:rPr>
            </w:pPr>
            <w:r w:rsidRPr="00EF44B1">
              <w:rPr>
                <w:color w:val="000000"/>
                <w:lang w:val="en-US"/>
              </w:rPr>
              <w:t>17</w:t>
            </w:r>
          </w:p>
        </w:tc>
        <w:tc>
          <w:tcPr>
            <w:tcW w:w="6706" w:type="dxa"/>
            <w:tcBorders>
              <w:top w:val="nil"/>
              <w:left w:val="nil"/>
              <w:bottom w:val="single" w:sz="4" w:space="0" w:color="auto"/>
              <w:right w:val="single" w:sz="4" w:space="0" w:color="auto"/>
            </w:tcBorders>
            <w:shd w:val="clear" w:color="auto" w:fill="auto"/>
            <w:noWrap/>
          </w:tcPr>
          <w:p w:rsidR="00DD0C70" w:rsidRPr="00EF44B1" w:rsidRDefault="00DD0C70" w:rsidP="00DD0C70">
            <w:pPr>
              <w:tabs>
                <w:tab w:val="left" w:pos="8190"/>
              </w:tabs>
              <w:ind w:right="900"/>
              <w:rPr>
                <w:color w:val="000000"/>
                <w:lang w:val="en-US"/>
              </w:rPr>
            </w:pPr>
            <w:r w:rsidRPr="00EF44B1">
              <w:rPr>
                <w:color w:val="000000"/>
                <w:lang w:val="en-US"/>
              </w:rPr>
              <w:t>ȘCOALA GIMNAZIALĂ “GEO BOGZA”</w:t>
            </w:r>
          </w:p>
        </w:tc>
      </w:tr>
      <w:tr w:rsidR="00DD0C70" w:rsidRPr="00EF44B1" w:rsidTr="00EF44B1">
        <w:trPr>
          <w:trHeight w:val="347"/>
        </w:trPr>
        <w:tc>
          <w:tcPr>
            <w:tcW w:w="2150" w:type="dxa"/>
            <w:tcBorders>
              <w:top w:val="single" w:sz="4" w:space="0" w:color="auto"/>
              <w:left w:val="single" w:sz="4" w:space="0" w:color="auto"/>
              <w:bottom w:val="single" w:sz="4" w:space="0" w:color="auto"/>
              <w:right w:val="single" w:sz="4" w:space="0" w:color="auto"/>
            </w:tcBorders>
            <w:shd w:val="clear" w:color="auto" w:fill="auto"/>
            <w:noWrap/>
          </w:tcPr>
          <w:p w:rsidR="00DD0C70" w:rsidRPr="00EF44B1" w:rsidRDefault="00DD0C70" w:rsidP="00DD0C70">
            <w:pPr>
              <w:tabs>
                <w:tab w:val="left" w:pos="8190"/>
              </w:tabs>
              <w:ind w:right="900"/>
              <w:rPr>
                <w:color w:val="000000"/>
                <w:lang w:val="en-US"/>
              </w:rPr>
            </w:pPr>
            <w:r w:rsidRPr="00EF44B1">
              <w:rPr>
                <w:color w:val="000000"/>
                <w:lang w:val="en-US"/>
              </w:rPr>
              <w:t>18</w:t>
            </w:r>
          </w:p>
        </w:tc>
        <w:tc>
          <w:tcPr>
            <w:tcW w:w="6706" w:type="dxa"/>
            <w:tcBorders>
              <w:top w:val="single" w:sz="4" w:space="0" w:color="auto"/>
              <w:left w:val="nil"/>
              <w:bottom w:val="single" w:sz="4" w:space="0" w:color="auto"/>
              <w:right w:val="single" w:sz="4" w:space="0" w:color="auto"/>
            </w:tcBorders>
            <w:shd w:val="clear" w:color="auto" w:fill="auto"/>
            <w:noWrap/>
          </w:tcPr>
          <w:p w:rsidR="00DD0C70" w:rsidRPr="00EF44B1" w:rsidRDefault="00DD0C70" w:rsidP="00DD0C70">
            <w:pPr>
              <w:tabs>
                <w:tab w:val="left" w:pos="8190"/>
              </w:tabs>
              <w:ind w:right="900"/>
              <w:rPr>
                <w:color w:val="000000"/>
                <w:lang w:val="en-US"/>
              </w:rPr>
            </w:pPr>
            <w:r w:rsidRPr="00EF44B1">
              <w:rPr>
                <w:color w:val="000000"/>
                <w:lang w:val="en-US"/>
              </w:rPr>
              <w:t>ȘCOALA GIMNAZIALĂ “ELENA VĂCĂRESCU”</w:t>
            </w:r>
          </w:p>
        </w:tc>
      </w:tr>
      <w:tr w:rsidR="00DD0C70" w:rsidRPr="00EF44B1" w:rsidTr="00EF44B1">
        <w:trPr>
          <w:trHeight w:val="347"/>
        </w:trPr>
        <w:tc>
          <w:tcPr>
            <w:tcW w:w="2150" w:type="dxa"/>
            <w:tcBorders>
              <w:top w:val="single" w:sz="4" w:space="0" w:color="auto"/>
              <w:left w:val="single" w:sz="4" w:space="0" w:color="auto"/>
              <w:bottom w:val="single" w:sz="4" w:space="0" w:color="auto"/>
              <w:right w:val="single" w:sz="4" w:space="0" w:color="auto"/>
            </w:tcBorders>
            <w:shd w:val="clear" w:color="auto" w:fill="auto"/>
            <w:noWrap/>
          </w:tcPr>
          <w:p w:rsidR="00DD0C70" w:rsidRPr="00EF44B1" w:rsidRDefault="00DD0C70" w:rsidP="00DD0C70">
            <w:pPr>
              <w:tabs>
                <w:tab w:val="left" w:pos="8190"/>
              </w:tabs>
              <w:ind w:right="900"/>
              <w:rPr>
                <w:color w:val="000000"/>
                <w:lang w:val="en-US"/>
              </w:rPr>
            </w:pPr>
            <w:r w:rsidRPr="00EF44B1">
              <w:rPr>
                <w:color w:val="000000"/>
                <w:lang w:val="en-US"/>
              </w:rPr>
              <w:t>19</w:t>
            </w:r>
          </w:p>
        </w:tc>
        <w:tc>
          <w:tcPr>
            <w:tcW w:w="6706" w:type="dxa"/>
            <w:tcBorders>
              <w:top w:val="single" w:sz="4" w:space="0" w:color="auto"/>
              <w:left w:val="single" w:sz="4" w:space="0" w:color="auto"/>
              <w:bottom w:val="single" w:sz="4" w:space="0" w:color="auto"/>
              <w:right w:val="single" w:sz="4" w:space="0" w:color="auto"/>
            </w:tcBorders>
            <w:shd w:val="clear" w:color="auto" w:fill="auto"/>
            <w:noWrap/>
          </w:tcPr>
          <w:p w:rsidR="00DD0C70" w:rsidRPr="00EF44B1" w:rsidRDefault="00DD0C70" w:rsidP="00DD0C70">
            <w:pPr>
              <w:tabs>
                <w:tab w:val="left" w:pos="8190"/>
              </w:tabs>
              <w:ind w:right="900"/>
              <w:rPr>
                <w:color w:val="000000"/>
                <w:lang w:val="en-US"/>
              </w:rPr>
            </w:pPr>
            <w:r w:rsidRPr="00EF44B1">
              <w:rPr>
                <w:color w:val="000000"/>
                <w:lang w:val="en-US"/>
              </w:rPr>
              <w:t>ȘCOALA GIMNAZIALĂ NR. 5</w:t>
            </w:r>
          </w:p>
        </w:tc>
      </w:tr>
      <w:tr w:rsidR="0002124A" w:rsidRPr="00EF44B1" w:rsidTr="00EF44B1">
        <w:trPr>
          <w:trHeight w:val="347"/>
        </w:trPr>
        <w:tc>
          <w:tcPr>
            <w:tcW w:w="2150" w:type="dxa"/>
            <w:tcBorders>
              <w:top w:val="single" w:sz="4" w:space="0" w:color="auto"/>
              <w:left w:val="single" w:sz="4" w:space="0" w:color="auto"/>
              <w:bottom w:val="single" w:sz="4" w:space="0" w:color="auto"/>
              <w:right w:val="single" w:sz="4" w:space="0" w:color="auto"/>
            </w:tcBorders>
            <w:shd w:val="clear" w:color="auto" w:fill="auto"/>
            <w:noWrap/>
          </w:tcPr>
          <w:p w:rsidR="0002124A" w:rsidRPr="00EF44B1" w:rsidRDefault="0002124A" w:rsidP="00DD0C70">
            <w:pPr>
              <w:tabs>
                <w:tab w:val="left" w:pos="8190"/>
              </w:tabs>
              <w:ind w:right="900"/>
              <w:rPr>
                <w:color w:val="000000"/>
                <w:lang w:val="en-US"/>
              </w:rPr>
            </w:pPr>
            <w:r>
              <w:rPr>
                <w:color w:val="000000"/>
                <w:lang w:val="en-US"/>
              </w:rPr>
              <w:t>20</w:t>
            </w:r>
          </w:p>
        </w:tc>
        <w:tc>
          <w:tcPr>
            <w:tcW w:w="6706" w:type="dxa"/>
            <w:tcBorders>
              <w:top w:val="single" w:sz="4" w:space="0" w:color="auto"/>
              <w:left w:val="single" w:sz="4" w:space="0" w:color="auto"/>
              <w:bottom w:val="single" w:sz="4" w:space="0" w:color="auto"/>
              <w:right w:val="single" w:sz="4" w:space="0" w:color="auto"/>
            </w:tcBorders>
            <w:shd w:val="clear" w:color="auto" w:fill="auto"/>
            <w:noWrap/>
          </w:tcPr>
          <w:p w:rsidR="0002124A" w:rsidRPr="00EF44B1" w:rsidRDefault="0002124A" w:rsidP="00DD0C70">
            <w:pPr>
              <w:tabs>
                <w:tab w:val="left" w:pos="8190"/>
              </w:tabs>
              <w:ind w:right="900"/>
              <w:rPr>
                <w:color w:val="000000"/>
                <w:lang w:val="en-US"/>
              </w:rPr>
            </w:pPr>
            <w:r w:rsidRPr="0002124A">
              <w:rPr>
                <w:color w:val="000000"/>
                <w:lang w:val="en-US"/>
              </w:rPr>
              <w:t>LICEUL TEORETIC BULGAR “HRISTO BOTEV”</w:t>
            </w:r>
          </w:p>
        </w:tc>
      </w:tr>
    </w:tbl>
    <w:p w:rsidR="00DD0C70" w:rsidRPr="00EF44B1" w:rsidRDefault="00DD0C70" w:rsidP="00DD0C70">
      <w:pPr>
        <w:jc w:val="both"/>
        <w:rPr>
          <w:b/>
        </w:rPr>
      </w:pPr>
      <w:r w:rsidRPr="00EF44B1">
        <w:rPr>
          <w:b/>
          <w:color w:val="000000"/>
        </w:rPr>
        <w:t>”.</w:t>
      </w:r>
    </w:p>
    <w:p w:rsidR="00EF44B1" w:rsidRDefault="00EF44B1" w:rsidP="00EF44B1">
      <w:pPr>
        <w:pStyle w:val="BodyText"/>
        <w:ind w:firstLine="708"/>
        <w:jc w:val="both"/>
        <w:rPr>
          <w:b w:val="0"/>
          <w:sz w:val="24"/>
        </w:rPr>
      </w:pPr>
      <w:r w:rsidRPr="00EF44B1">
        <w:rPr>
          <w:sz w:val="24"/>
        </w:rPr>
        <w:t>Art.III.</w:t>
      </w:r>
      <w:r w:rsidRPr="00EF44B1">
        <w:rPr>
          <w:b w:val="0"/>
          <w:sz w:val="24"/>
        </w:rPr>
        <w:t xml:space="preserve"> </w:t>
      </w:r>
      <w:proofErr w:type="spellStart"/>
      <w:r w:rsidRPr="00EF44B1">
        <w:rPr>
          <w:b w:val="0"/>
          <w:sz w:val="24"/>
        </w:rPr>
        <w:t>Celelalte</w:t>
      </w:r>
      <w:proofErr w:type="spellEnd"/>
      <w:r w:rsidRPr="00EF44B1">
        <w:rPr>
          <w:b w:val="0"/>
          <w:sz w:val="24"/>
        </w:rPr>
        <w:t xml:space="preserve"> </w:t>
      </w:r>
      <w:proofErr w:type="spellStart"/>
      <w:r w:rsidRPr="00EF44B1">
        <w:rPr>
          <w:b w:val="0"/>
          <w:sz w:val="24"/>
        </w:rPr>
        <w:t>prevederi</w:t>
      </w:r>
      <w:proofErr w:type="spellEnd"/>
      <w:r w:rsidRPr="00EF44B1">
        <w:rPr>
          <w:b w:val="0"/>
          <w:sz w:val="24"/>
        </w:rPr>
        <w:t xml:space="preserve"> ale </w:t>
      </w:r>
      <w:proofErr w:type="spellStart"/>
      <w:r w:rsidRPr="00EF44B1">
        <w:rPr>
          <w:b w:val="0"/>
          <w:sz w:val="24"/>
          <w:lang w:val="es-ES"/>
        </w:rPr>
        <w:t>hotărârii</w:t>
      </w:r>
      <w:proofErr w:type="spellEnd"/>
      <w:r w:rsidRPr="00EF44B1">
        <w:rPr>
          <w:b w:val="0"/>
          <w:sz w:val="24"/>
          <w:lang w:val="es-ES"/>
        </w:rPr>
        <w:t xml:space="preserve"> </w:t>
      </w:r>
      <w:proofErr w:type="spellStart"/>
      <w:r w:rsidRPr="00EF44B1">
        <w:rPr>
          <w:b w:val="0"/>
          <w:sz w:val="24"/>
          <w:lang w:val="es-ES"/>
        </w:rPr>
        <w:t>mai</w:t>
      </w:r>
      <w:proofErr w:type="spellEnd"/>
      <w:r w:rsidRPr="00EF44B1">
        <w:rPr>
          <w:b w:val="0"/>
          <w:sz w:val="24"/>
          <w:lang w:val="es-ES"/>
        </w:rPr>
        <w:t xml:space="preserve"> sus </w:t>
      </w:r>
      <w:proofErr w:type="spellStart"/>
      <w:r w:rsidRPr="00EF44B1">
        <w:rPr>
          <w:b w:val="0"/>
          <w:sz w:val="24"/>
          <w:lang w:val="es-ES"/>
        </w:rPr>
        <w:t>menționate</w:t>
      </w:r>
      <w:proofErr w:type="spellEnd"/>
      <w:r w:rsidRPr="00EF44B1">
        <w:rPr>
          <w:b w:val="0"/>
          <w:sz w:val="24"/>
          <w:lang w:val="es-ES"/>
        </w:rPr>
        <w:t xml:space="preserve"> </w:t>
      </w:r>
      <w:proofErr w:type="spellStart"/>
      <w:r w:rsidRPr="00EF44B1">
        <w:rPr>
          <w:b w:val="0"/>
          <w:sz w:val="24"/>
        </w:rPr>
        <w:t>rămân</w:t>
      </w:r>
      <w:proofErr w:type="spellEnd"/>
      <w:r w:rsidRPr="00EF44B1">
        <w:rPr>
          <w:b w:val="0"/>
          <w:sz w:val="24"/>
        </w:rPr>
        <w:t xml:space="preserve"> </w:t>
      </w:r>
      <w:proofErr w:type="spellStart"/>
      <w:r w:rsidRPr="00EF44B1">
        <w:rPr>
          <w:b w:val="0"/>
          <w:sz w:val="24"/>
        </w:rPr>
        <w:t>neschimbate</w:t>
      </w:r>
      <w:proofErr w:type="spellEnd"/>
      <w:r w:rsidRPr="00EF44B1">
        <w:rPr>
          <w:b w:val="0"/>
          <w:sz w:val="24"/>
        </w:rPr>
        <w:t xml:space="preserve">. </w:t>
      </w:r>
    </w:p>
    <w:p w:rsidR="00BE2827" w:rsidRPr="00EF44B1" w:rsidRDefault="00BE2827" w:rsidP="00EF44B1">
      <w:pPr>
        <w:pStyle w:val="BodyText"/>
        <w:ind w:firstLine="708"/>
        <w:jc w:val="both"/>
        <w:rPr>
          <w:b w:val="0"/>
          <w:sz w:val="24"/>
        </w:rPr>
      </w:pPr>
    </w:p>
    <w:p w:rsidR="00EF44B1" w:rsidRPr="00EF44B1" w:rsidRDefault="00EF44B1" w:rsidP="00EF44B1">
      <w:pPr>
        <w:pStyle w:val="BodyText"/>
        <w:ind w:firstLine="708"/>
        <w:jc w:val="both"/>
        <w:rPr>
          <w:b w:val="0"/>
          <w:sz w:val="24"/>
          <w:lang w:val="es-ES"/>
        </w:rPr>
      </w:pPr>
      <w:proofErr w:type="spellStart"/>
      <w:r w:rsidRPr="00EF44B1">
        <w:rPr>
          <w:sz w:val="24"/>
          <w:lang w:val="es-ES"/>
        </w:rPr>
        <w:t>Art.IV</w:t>
      </w:r>
      <w:proofErr w:type="spellEnd"/>
      <w:r w:rsidRPr="00EF44B1">
        <w:rPr>
          <w:sz w:val="24"/>
          <w:lang w:val="es-ES"/>
        </w:rPr>
        <w:t>.</w:t>
      </w:r>
      <w:r w:rsidRPr="00EF44B1">
        <w:rPr>
          <w:b w:val="0"/>
          <w:sz w:val="24"/>
          <w:lang w:val="es-ES"/>
        </w:rPr>
        <w:t xml:space="preserve"> </w:t>
      </w:r>
      <w:r w:rsidRPr="00EF44B1">
        <w:rPr>
          <w:sz w:val="24"/>
          <w:lang w:val="es-ES"/>
        </w:rPr>
        <w:t>(1)</w:t>
      </w:r>
      <w:r w:rsidRPr="00EF44B1">
        <w:rPr>
          <w:b w:val="0"/>
          <w:sz w:val="24"/>
          <w:lang w:val="es-ES"/>
        </w:rPr>
        <w:t xml:space="preserve"> </w:t>
      </w:r>
      <w:proofErr w:type="spellStart"/>
      <w:r w:rsidRPr="00EF44B1">
        <w:rPr>
          <w:b w:val="0"/>
          <w:sz w:val="24"/>
          <w:lang w:val="es-ES"/>
        </w:rPr>
        <w:t>Primarul</w:t>
      </w:r>
      <w:proofErr w:type="spellEnd"/>
      <w:r w:rsidRPr="00EF44B1">
        <w:rPr>
          <w:b w:val="0"/>
          <w:sz w:val="24"/>
          <w:lang w:val="es-ES"/>
        </w:rPr>
        <w:t xml:space="preserve"> </w:t>
      </w:r>
      <w:proofErr w:type="spellStart"/>
      <w:r w:rsidRPr="00EF44B1">
        <w:rPr>
          <w:b w:val="0"/>
          <w:sz w:val="24"/>
          <w:lang w:val="es-ES"/>
        </w:rPr>
        <w:t>Sectorului</w:t>
      </w:r>
      <w:proofErr w:type="spellEnd"/>
      <w:r w:rsidRPr="00EF44B1">
        <w:rPr>
          <w:b w:val="0"/>
          <w:sz w:val="24"/>
          <w:lang w:val="es-ES"/>
        </w:rPr>
        <w:t xml:space="preserve"> 1, </w:t>
      </w:r>
      <w:proofErr w:type="spellStart"/>
      <w:r w:rsidRPr="00EF44B1">
        <w:rPr>
          <w:b w:val="0"/>
          <w:sz w:val="24"/>
          <w:lang w:val="es-ES"/>
        </w:rPr>
        <w:t>Administraţia</w:t>
      </w:r>
      <w:proofErr w:type="spellEnd"/>
      <w:r w:rsidRPr="00EF44B1">
        <w:rPr>
          <w:b w:val="0"/>
          <w:sz w:val="24"/>
          <w:lang w:val="es-ES"/>
        </w:rPr>
        <w:t xml:space="preserve"> </w:t>
      </w:r>
      <w:proofErr w:type="spellStart"/>
      <w:r w:rsidRPr="00EF44B1">
        <w:rPr>
          <w:b w:val="0"/>
          <w:sz w:val="24"/>
          <w:lang w:val="es-ES"/>
        </w:rPr>
        <w:t>Unităţilor</w:t>
      </w:r>
      <w:proofErr w:type="spellEnd"/>
      <w:r w:rsidRPr="00EF44B1">
        <w:rPr>
          <w:b w:val="0"/>
          <w:sz w:val="24"/>
          <w:lang w:val="es-ES"/>
        </w:rPr>
        <w:t xml:space="preserve"> de </w:t>
      </w:r>
      <w:proofErr w:type="spellStart"/>
      <w:r w:rsidRPr="00EF44B1">
        <w:rPr>
          <w:b w:val="0"/>
          <w:sz w:val="24"/>
          <w:lang w:val="es-ES"/>
        </w:rPr>
        <w:t>Învăţământ</w:t>
      </w:r>
      <w:proofErr w:type="spellEnd"/>
      <w:r w:rsidRPr="00EF44B1">
        <w:rPr>
          <w:b w:val="0"/>
          <w:sz w:val="24"/>
          <w:lang w:val="es-ES"/>
        </w:rPr>
        <w:t xml:space="preserve"> </w:t>
      </w:r>
      <w:proofErr w:type="spellStart"/>
      <w:r w:rsidRPr="00EF44B1">
        <w:rPr>
          <w:b w:val="0"/>
          <w:sz w:val="24"/>
          <w:lang w:val="es-ES"/>
        </w:rPr>
        <w:t>Preuniversitar</w:t>
      </w:r>
      <w:proofErr w:type="spellEnd"/>
      <w:r w:rsidRPr="00EF44B1">
        <w:rPr>
          <w:b w:val="0"/>
          <w:sz w:val="24"/>
          <w:lang w:val="es-ES"/>
        </w:rPr>
        <w:t xml:space="preserve"> </w:t>
      </w:r>
      <w:proofErr w:type="spellStart"/>
      <w:r w:rsidRPr="00EF44B1">
        <w:rPr>
          <w:b w:val="0"/>
          <w:sz w:val="24"/>
          <w:lang w:val="es-ES"/>
        </w:rPr>
        <w:t>şi</w:t>
      </w:r>
      <w:proofErr w:type="spellEnd"/>
      <w:r w:rsidRPr="00EF44B1">
        <w:rPr>
          <w:b w:val="0"/>
          <w:sz w:val="24"/>
          <w:lang w:val="es-ES"/>
        </w:rPr>
        <w:t xml:space="preserve"> </w:t>
      </w:r>
      <w:proofErr w:type="spellStart"/>
      <w:r w:rsidRPr="00EF44B1">
        <w:rPr>
          <w:b w:val="0"/>
          <w:sz w:val="24"/>
          <w:lang w:val="es-ES"/>
        </w:rPr>
        <w:t>Unităţilor</w:t>
      </w:r>
      <w:proofErr w:type="spellEnd"/>
      <w:r w:rsidRPr="00EF44B1">
        <w:rPr>
          <w:b w:val="0"/>
          <w:sz w:val="24"/>
          <w:lang w:val="es-ES"/>
        </w:rPr>
        <w:t xml:space="preserve"> Sanitare </w:t>
      </w:r>
      <w:proofErr w:type="spellStart"/>
      <w:r w:rsidRPr="00EF44B1">
        <w:rPr>
          <w:b w:val="0"/>
          <w:sz w:val="24"/>
          <w:lang w:val="es-ES"/>
        </w:rPr>
        <w:t>Publice</w:t>
      </w:r>
      <w:proofErr w:type="spellEnd"/>
      <w:r w:rsidRPr="00EF44B1">
        <w:rPr>
          <w:b w:val="0"/>
          <w:sz w:val="24"/>
          <w:lang w:val="es-ES"/>
        </w:rPr>
        <w:t xml:space="preserve"> Sector 1 </w:t>
      </w:r>
      <w:proofErr w:type="spellStart"/>
      <w:r w:rsidRPr="00EF44B1">
        <w:rPr>
          <w:b w:val="0"/>
          <w:sz w:val="24"/>
          <w:lang w:val="es-ES"/>
        </w:rPr>
        <w:t>și</w:t>
      </w:r>
      <w:proofErr w:type="spellEnd"/>
      <w:r w:rsidRPr="00EF44B1">
        <w:rPr>
          <w:b w:val="0"/>
          <w:sz w:val="24"/>
          <w:lang w:val="es-ES"/>
        </w:rPr>
        <w:t xml:space="preserve"> </w:t>
      </w:r>
      <w:proofErr w:type="spellStart"/>
      <w:r w:rsidRPr="00EF44B1">
        <w:rPr>
          <w:b w:val="0"/>
          <w:sz w:val="24"/>
          <w:lang w:val="es-ES"/>
        </w:rPr>
        <w:t>Direcţia</w:t>
      </w:r>
      <w:proofErr w:type="spellEnd"/>
      <w:r w:rsidRPr="00EF44B1">
        <w:rPr>
          <w:b w:val="0"/>
          <w:sz w:val="24"/>
          <w:lang w:val="es-ES"/>
        </w:rPr>
        <w:t xml:space="preserve"> Management </w:t>
      </w:r>
      <w:proofErr w:type="spellStart"/>
      <w:r w:rsidRPr="00EF44B1">
        <w:rPr>
          <w:b w:val="0"/>
          <w:sz w:val="24"/>
          <w:lang w:val="es-ES"/>
        </w:rPr>
        <w:t>Economic</w:t>
      </w:r>
      <w:proofErr w:type="spellEnd"/>
      <w:r w:rsidRPr="00EF44B1">
        <w:rPr>
          <w:b w:val="0"/>
          <w:sz w:val="24"/>
          <w:lang w:val="es-ES"/>
        </w:rPr>
        <w:t xml:space="preserve"> </w:t>
      </w:r>
      <w:proofErr w:type="spellStart"/>
      <w:r w:rsidRPr="00EF44B1">
        <w:rPr>
          <w:b w:val="0"/>
          <w:sz w:val="24"/>
          <w:lang w:val="es-ES"/>
        </w:rPr>
        <w:t>vor</w:t>
      </w:r>
      <w:proofErr w:type="spellEnd"/>
      <w:r w:rsidRPr="00EF44B1">
        <w:rPr>
          <w:b w:val="0"/>
          <w:sz w:val="24"/>
          <w:lang w:val="es-ES"/>
        </w:rPr>
        <w:t xml:space="preserve"> aduce la </w:t>
      </w:r>
      <w:proofErr w:type="spellStart"/>
      <w:r w:rsidRPr="00EF44B1">
        <w:rPr>
          <w:b w:val="0"/>
          <w:sz w:val="24"/>
          <w:lang w:val="es-ES"/>
        </w:rPr>
        <w:t>îndeplinire</w:t>
      </w:r>
      <w:proofErr w:type="spellEnd"/>
      <w:r w:rsidRPr="00EF44B1">
        <w:rPr>
          <w:b w:val="0"/>
          <w:sz w:val="24"/>
          <w:lang w:val="es-ES"/>
        </w:rPr>
        <w:t xml:space="preserve"> </w:t>
      </w:r>
      <w:proofErr w:type="spellStart"/>
      <w:r w:rsidRPr="00EF44B1">
        <w:rPr>
          <w:b w:val="0"/>
          <w:sz w:val="24"/>
          <w:lang w:val="es-ES"/>
        </w:rPr>
        <w:t>prevederile</w:t>
      </w:r>
      <w:proofErr w:type="spellEnd"/>
      <w:r w:rsidRPr="00EF44B1">
        <w:rPr>
          <w:b w:val="0"/>
          <w:sz w:val="24"/>
          <w:lang w:val="es-ES"/>
        </w:rPr>
        <w:t xml:space="preserve"> </w:t>
      </w:r>
      <w:proofErr w:type="spellStart"/>
      <w:r w:rsidRPr="00EF44B1">
        <w:rPr>
          <w:b w:val="0"/>
          <w:sz w:val="24"/>
          <w:lang w:val="es-ES"/>
        </w:rPr>
        <w:t>prezentei</w:t>
      </w:r>
      <w:proofErr w:type="spellEnd"/>
      <w:r w:rsidRPr="00EF44B1">
        <w:rPr>
          <w:b w:val="0"/>
          <w:sz w:val="24"/>
          <w:lang w:val="es-ES"/>
        </w:rPr>
        <w:t xml:space="preserve"> </w:t>
      </w:r>
      <w:proofErr w:type="spellStart"/>
      <w:r w:rsidRPr="00EF44B1">
        <w:rPr>
          <w:b w:val="0"/>
          <w:sz w:val="24"/>
          <w:lang w:val="es-ES"/>
        </w:rPr>
        <w:t>hotărâri</w:t>
      </w:r>
      <w:proofErr w:type="spellEnd"/>
      <w:r w:rsidRPr="00EF44B1">
        <w:rPr>
          <w:b w:val="0"/>
          <w:sz w:val="24"/>
          <w:lang w:val="es-ES"/>
        </w:rPr>
        <w:t xml:space="preserve">. </w:t>
      </w:r>
    </w:p>
    <w:p w:rsidR="00EF44B1" w:rsidRPr="00EF44B1" w:rsidRDefault="00EF44B1" w:rsidP="00EF44B1">
      <w:pPr>
        <w:pStyle w:val="BodyText"/>
        <w:ind w:firstLine="708"/>
        <w:jc w:val="both"/>
        <w:rPr>
          <w:b w:val="0"/>
          <w:sz w:val="24"/>
          <w:lang w:val="es-ES"/>
        </w:rPr>
      </w:pPr>
      <w:r w:rsidRPr="00EF44B1">
        <w:rPr>
          <w:sz w:val="24"/>
          <w:lang w:val="es-ES"/>
        </w:rPr>
        <w:t>(2)</w:t>
      </w:r>
      <w:r w:rsidRPr="00EF44B1">
        <w:rPr>
          <w:b w:val="0"/>
          <w:sz w:val="24"/>
          <w:lang w:val="es-ES"/>
        </w:rPr>
        <w:t xml:space="preserve"> </w:t>
      </w:r>
      <w:proofErr w:type="spellStart"/>
      <w:r w:rsidRPr="00EF44B1">
        <w:rPr>
          <w:b w:val="0"/>
          <w:sz w:val="24"/>
          <w:lang w:val="es-ES"/>
        </w:rPr>
        <w:t>Serviciul</w:t>
      </w:r>
      <w:proofErr w:type="spellEnd"/>
      <w:r w:rsidRPr="00EF44B1">
        <w:rPr>
          <w:b w:val="0"/>
          <w:sz w:val="24"/>
          <w:lang w:val="es-ES"/>
        </w:rPr>
        <w:t xml:space="preserve"> Secretariat General, </w:t>
      </w:r>
      <w:proofErr w:type="spellStart"/>
      <w:r w:rsidRPr="00EF44B1">
        <w:rPr>
          <w:b w:val="0"/>
          <w:sz w:val="24"/>
          <w:lang w:val="es-ES"/>
        </w:rPr>
        <w:t>Audienţe</w:t>
      </w:r>
      <w:proofErr w:type="spellEnd"/>
      <w:r w:rsidRPr="00EF44B1">
        <w:rPr>
          <w:b w:val="0"/>
          <w:sz w:val="24"/>
          <w:lang w:val="es-ES"/>
        </w:rPr>
        <w:t xml:space="preserve"> va </w:t>
      </w:r>
      <w:proofErr w:type="spellStart"/>
      <w:r w:rsidRPr="00EF44B1">
        <w:rPr>
          <w:b w:val="0"/>
          <w:sz w:val="24"/>
          <w:lang w:val="es-ES"/>
        </w:rPr>
        <w:t>asigura</w:t>
      </w:r>
      <w:proofErr w:type="spellEnd"/>
      <w:r w:rsidRPr="00EF44B1">
        <w:rPr>
          <w:b w:val="0"/>
          <w:sz w:val="24"/>
          <w:lang w:val="es-ES"/>
        </w:rPr>
        <w:t xml:space="preserve"> </w:t>
      </w:r>
      <w:proofErr w:type="spellStart"/>
      <w:r w:rsidRPr="00EF44B1">
        <w:rPr>
          <w:b w:val="0"/>
          <w:sz w:val="24"/>
          <w:lang w:val="es-ES"/>
        </w:rPr>
        <w:t>comunicarea</w:t>
      </w:r>
      <w:proofErr w:type="spellEnd"/>
      <w:r w:rsidRPr="00EF44B1">
        <w:rPr>
          <w:b w:val="0"/>
          <w:sz w:val="24"/>
          <w:lang w:val="es-ES"/>
        </w:rPr>
        <w:t xml:space="preserve"> </w:t>
      </w:r>
      <w:proofErr w:type="spellStart"/>
      <w:r w:rsidRPr="00EF44B1">
        <w:rPr>
          <w:b w:val="0"/>
          <w:sz w:val="24"/>
          <w:lang w:val="es-ES"/>
        </w:rPr>
        <w:t>prezentei</w:t>
      </w:r>
      <w:proofErr w:type="spellEnd"/>
      <w:r w:rsidRPr="00EF44B1">
        <w:rPr>
          <w:b w:val="0"/>
          <w:sz w:val="24"/>
          <w:lang w:val="es-ES"/>
        </w:rPr>
        <w:t xml:space="preserve"> </w:t>
      </w:r>
      <w:proofErr w:type="spellStart"/>
      <w:r w:rsidRPr="00EF44B1">
        <w:rPr>
          <w:b w:val="0"/>
          <w:sz w:val="24"/>
          <w:lang w:val="es-ES"/>
        </w:rPr>
        <w:t>structurilor</w:t>
      </w:r>
      <w:proofErr w:type="spellEnd"/>
      <w:r w:rsidRPr="00EF44B1">
        <w:rPr>
          <w:b w:val="0"/>
          <w:sz w:val="24"/>
          <w:lang w:val="es-ES"/>
        </w:rPr>
        <w:t xml:space="preserve"> </w:t>
      </w:r>
      <w:proofErr w:type="spellStart"/>
      <w:r w:rsidRPr="00EF44B1">
        <w:rPr>
          <w:b w:val="0"/>
          <w:sz w:val="24"/>
          <w:lang w:val="es-ES"/>
        </w:rPr>
        <w:t>organizatorice</w:t>
      </w:r>
      <w:proofErr w:type="spellEnd"/>
      <w:r w:rsidRPr="00EF44B1">
        <w:rPr>
          <w:b w:val="0"/>
          <w:sz w:val="24"/>
          <w:lang w:val="es-ES"/>
        </w:rPr>
        <w:t xml:space="preserve"> </w:t>
      </w:r>
      <w:proofErr w:type="spellStart"/>
      <w:r w:rsidRPr="00EF44B1">
        <w:rPr>
          <w:b w:val="0"/>
          <w:sz w:val="24"/>
          <w:lang w:val="es-ES"/>
        </w:rPr>
        <w:t>interesate</w:t>
      </w:r>
      <w:proofErr w:type="spellEnd"/>
      <w:r w:rsidRPr="00EF44B1">
        <w:rPr>
          <w:b w:val="0"/>
          <w:sz w:val="24"/>
          <w:lang w:val="es-ES"/>
        </w:rPr>
        <w:t xml:space="preserve">, </w:t>
      </w:r>
      <w:proofErr w:type="spellStart"/>
      <w:r w:rsidRPr="00EF44B1">
        <w:rPr>
          <w:b w:val="0"/>
          <w:sz w:val="24"/>
          <w:lang w:val="es-ES"/>
        </w:rPr>
        <w:t>precum</w:t>
      </w:r>
      <w:proofErr w:type="spellEnd"/>
      <w:r w:rsidRPr="00EF44B1">
        <w:rPr>
          <w:b w:val="0"/>
          <w:sz w:val="24"/>
          <w:lang w:val="es-ES"/>
        </w:rPr>
        <w:t xml:space="preserve"> </w:t>
      </w:r>
      <w:proofErr w:type="spellStart"/>
      <w:r w:rsidRPr="00EF44B1">
        <w:rPr>
          <w:b w:val="0"/>
          <w:sz w:val="24"/>
          <w:lang w:val="es-ES"/>
        </w:rPr>
        <w:t>și</w:t>
      </w:r>
      <w:proofErr w:type="spellEnd"/>
      <w:r w:rsidRPr="00EF44B1">
        <w:rPr>
          <w:b w:val="0"/>
          <w:sz w:val="24"/>
          <w:lang w:val="es-ES"/>
        </w:rPr>
        <w:t xml:space="preserve"> </w:t>
      </w:r>
      <w:proofErr w:type="spellStart"/>
      <w:r w:rsidRPr="00EF44B1">
        <w:rPr>
          <w:b w:val="0"/>
          <w:sz w:val="24"/>
          <w:lang w:val="es-ES"/>
        </w:rPr>
        <w:t>Instituției</w:t>
      </w:r>
      <w:proofErr w:type="spellEnd"/>
      <w:r w:rsidRPr="00EF44B1">
        <w:rPr>
          <w:b w:val="0"/>
          <w:sz w:val="24"/>
          <w:lang w:val="es-ES"/>
        </w:rPr>
        <w:t xml:space="preserve"> </w:t>
      </w:r>
      <w:proofErr w:type="spellStart"/>
      <w:r w:rsidRPr="00EF44B1">
        <w:rPr>
          <w:b w:val="0"/>
          <w:sz w:val="24"/>
          <w:lang w:val="es-ES"/>
        </w:rPr>
        <w:t>Prefectului</w:t>
      </w:r>
      <w:proofErr w:type="spellEnd"/>
      <w:r w:rsidRPr="00EF44B1">
        <w:rPr>
          <w:b w:val="0"/>
          <w:sz w:val="24"/>
          <w:lang w:val="es-ES"/>
        </w:rPr>
        <w:t xml:space="preserve"> </w:t>
      </w:r>
      <w:proofErr w:type="spellStart"/>
      <w:r w:rsidRPr="00EF44B1">
        <w:rPr>
          <w:b w:val="0"/>
          <w:sz w:val="24"/>
          <w:lang w:val="es-ES"/>
        </w:rPr>
        <w:t>Municipiului</w:t>
      </w:r>
      <w:proofErr w:type="spellEnd"/>
      <w:r w:rsidRPr="00EF44B1">
        <w:rPr>
          <w:b w:val="0"/>
          <w:sz w:val="24"/>
          <w:lang w:val="es-ES"/>
        </w:rPr>
        <w:t xml:space="preserve"> </w:t>
      </w:r>
      <w:proofErr w:type="spellStart"/>
      <w:r w:rsidRPr="00EF44B1">
        <w:rPr>
          <w:b w:val="0"/>
          <w:sz w:val="24"/>
          <w:lang w:val="es-ES"/>
        </w:rPr>
        <w:t>București</w:t>
      </w:r>
      <w:proofErr w:type="spellEnd"/>
      <w:r w:rsidRPr="00EF44B1">
        <w:rPr>
          <w:b w:val="0"/>
          <w:sz w:val="24"/>
          <w:lang w:val="es-ES"/>
        </w:rPr>
        <w:t xml:space="preserve">. </w:t>
      </w:r>
    </w:p>
    <w:p w:rsidR="00EF44B1" w:rsidRPr="00EF44B1" w:rsidRDefault="00EF44B1" w:rsidP="00EF44B1">
      <w:pPr>
        <w:pStyle w:val="BodyText"/>
        <w:jc w:val="both"/>
        <w:rPr>
          <w:b w:val="0"/>
          <w:sz w:val="24"/>
          <w:lang w:val="es-ES"/>
        </w:rPr>
      </w:pPr>
    </w:p>
    <w:p w:rsidR="00A31235" w:rsidRDefault="00A31235" w:rsidP="00EF44B1">
      <w:pPr>
        <w:pStyle w:val="BodyText"/>
        <w:jc w:val="center"/>
        <w:rPr>
          <w:sz w:val="24"/>
          <w:lang w:val="es-ES"/>
        </w:rPr>
      </w:pPr>
    </w:p>
    <w:p w:rsidR="00EF44B1" w:rsidRPr="00EF44B1" w:rsidRDefault="00EF44B1" w:rsidP="00EF44B1">
      <w:pPr>
        <w:pStyle w:val="BodyText"/>
        <w:jc w:val="center"/>
        <w:rPr>
          <w:sz w:val="24"/>
          <w:lang w:val="es-ES"/>
        </w:rPr>
      </w:pPr>
      <w:r w:rsidRPr="00EF44B1">
        <w:rPr>
          <w:sz w:val="24"/>
          <w:lang w:val="es-ES"/>
        </w:rPr>
        <w:t xml:space="preserve">           </w:t>
      </w:r>
      <w:r w:rsidRPr="00EF44B1">
        <w:rPr>
          <w:sz w:val="24"/>
          <w:lang w:val="es-ES"/>
        </w:rPr>
        <w:tab/>
      </w:r>
      <w:r w:rsidRPr="00EF44B1">
        <w:rPr>
          <w:sz w:val="24"/>
          <w:lang w:val="es-ES"/>
        </w:rPr>
        <w:tab/>
        <w:t xml:space="preserve">                          </w:t>
      </w:r>
      <w:r w:rsidRPr="00EF44B1">
        <w:rPr>
          <w:sz w:val="24"/>
          <w:lang w:val="es-ES"/>
        </w:rPr>
        <w:tab/>
      </w:r>
      <w:r w:rsidRPr="00EF44B1">
        <w:rPr>
          <w:sz w:val="24"/>
          <w:lang w:val="es-ES"/>
        </w:rPr>
        <w:tab/>
        <w:t xml:space="preserve">       </w:t>
      </w:r>
    </w:p>
    <w:p w:rsidR="00A31235" w:rsidRDefault="00A31235" w:rsidP="00EF44B1">
      <w:pPr>
        <w:pStyle w:val="BodyText"/>
        <w:jc w:val="center"/>
        <w:rPr>
          <w:sz w:val="24"/>
          <w:lang w:val="es-ES"/>
        </w:rPr>
      </w:pPr>
    </w:p>
    <w:p w:rsidR="00A31235" w:rsidRDefault="00A31235" w:rsidP="00EF44B1">
      <w:pPr>
        <w:pStyle w:val="BodyText"/>
        <w:jc w:val="center"/>
        <w:rPr>
          <w:sz w:val="24"/>
          <w:lang w:val="es-ES"/>
        </w:rPr>
        <w:sectPr w:rsidR="00A31235" w:rsidSect="00EF44B1">
          <w:pgSz w:w="11907" w:h="16839" w:code="9"/>
          <w:pgMar w:top="1440" w:right="1440" w:bottom="1440" w:left="1440" w:header="720" w:footer="720" w:gutter="0"/>
          <w:cols w:space="720"/>
          <w:docGrid w:linePitch="360"/>
        </w:sectPr>
      </w:pPr>
    </w:p>
    <w:p w:rsidR="00A31235" w:rsidRDefault="00A31235" w:rsidP="00A31235">
      <w:pPr>
        <w:pStyle w:val="BodyText"/>
        <w:jc w:val="center"/>
        <w:rPr>
          <w:sz w:val="24"/>
          <w:lang w:val="es-ES"/>
        </w:rPr>
      </w:pPr>
      <w:r>
        <w:rPr>
          <w:sz w:val="24"/>
          <w:lang w:val="es-ES"/>
        </w:rPr>
        <w:lastRenderedPageBreak/>
        <w:t>PREȘEDINTE DE ȘEDINȚĂ</w:t>
      </w:r>
    </w:p>
    <w:p w:rsidR="00A31235" w:rsidRDefault="00A31235" w:rsidP="00A31235">
      <w:pPr>
        <w:pStyle w:val="BodyText"/>
        <w:jc w:val="center"/>
        <w:rPr>
          <w:sz w:val="24"/>
          <w:lang w:val="es-ES"/>
        </w:rPr>
      </w:pPr>
      <w:proofErr w:type="spellStart"/>
      <w:r>
        <w:rPr>
          <w:sz w:val="24"/>
          <w:lang w:val="es-ES"/>
        </w:rPr>
        <w:t>Alexandru</w:t>
      </w:r>
      <w:proofErr w:type="spellEnd"/>
      <w:r>
        <w:rPr>
          <w:sz w:val="24"/>
          <w:lang w:val="es-ES"/>
        </w:rPr>
        <w:t xml:space="preserve"> </w:t>
      </w:r>
      <w:proofErr w:type="spellStart"/>
      <w:r>
        <w:rPr>
          <w:sz w:val="24"/>
          <w:lang w:val="es-ES"/>
        </w:rPr>
        <w:t>Ștefan</w:t>
      </w:r>
      <w:proofErr w:type="spellEnd"/>
      <w:r>
        <w:rPr>
          <w:sz w:val="24"/>
          <w:lang w:val="es-ES"/>
        </w:rPr>
        <w:t xml:space="preserve"> </w:t>
      </w:r>
      <w:proofErr w:type="spellStart"/>
      <w:r>
        <w:rPr>
          <w:sz w:val="24"/>
          <w:lang w:val="es-ES"/>
        </w:rPr>
        <w:t>Deaconu</w:t>
      </w:r>
      <w:proofErr w:type="spellEnd"/>
    </w:p>
    <w:p w:rsidR="00A31235" w:rsidRDefault="00A31235" w:rsidP="00A31235">
      <w:pPr>
        <w:pStyle w:val="BodyText"/>
        <w:jc w:val="center"/>
        <w:rPr>
          <w:sz w:val="24"/>
          <w:lang w:val="es-ES"/>
        </w:rPr>
      </w:pPr>
    </w:p>
    <w:p w:rsidR="00A31235" w:rsidRDefault="00A31235" w:rsidP="00A31235">
      <w:pPr>
        <w:pStyle w:val="BodyText"/>
        <w:jc w:val="center"/>
        <w:rPr>
          <w:sz w:val="24"/>
          <w:lang w:val="es-ES"/>
        </w:rPr>
      </w:pPr>
    </w:p>
    <w:p w:rsidR="00A31235" w:rsidRDefault="00A31235" w:rsidP="00A31235">
      <w:pPr>
        <w:pStyle w:val="BodyText"/>
        <w:jc w:val="center"/>
        <w:rPr>
          <w:sz w:val="24"/>
          <w:lang w:val="es-ES"/>
        </w:rPr>
      </w:pPr>
    </w:p>
    <w:p w:rsidR="00A31235" w:rsidRDefault="00A31235" w:rsidP="00A31235">
      <w:pPr>
        <w:pStyle w:val="BodyText"/>
        <w:jc w:val="center"/>
        <w:rPr>
          <w:sz w:val="24"/>
          <w:lang w:val="es-ES"/>
        </w:rPr>
      </w:pPr>
    </w:p>
    <w:p w:rsidR="00A31235" w:rsidRDefault="00A31235" w:rsidP="00A31235">
      <w:pPr>
        <w:pStyle w:val="BodyText"/>
        <w:jc w:val="center"/>
        <w:rPr>
          <w:sz w:val="24"/>
          <w:lang w:val="es-ES"/>
        </w:rPr>
      </w:pPr>
      <w:r>
        <w:rPr>
          <w:sz w:val="24"/>
          <w:lang w:val="es-ES"/>
        </w:rPr>
        <w:lastRenderedPageBreak/>
        <w:t>CONTRASEMNEAZĂ</w:t>
      </w:r>
    </w:p>
    <w:p w:rsidR="00A31235" w:rsidRDefault="00A31235" w:rsidP="00A31235">
      <w:pPr>
        <w:pStyle w:val="BodyText"/>
        <w:jc w:val="center"/>
        <w:rPr>
          <w:sz w:val="24"/>
          <w:lang w:val="es-ES"/>
        </w:rPr>
      </w:pPr>
      <w:r>
        <w:rPr>
          <w:sz w:val="24"/>
          <w:lang w:val="es-ES"/>
        </w:rPr>
        <w:t>SECRETAR</w:t>
      </w:r>
    </w:p>
    <w:p w:rsidR="00A31235" w:rsidRDefault="00A31235" w:rsidP="00A31235">
      <w:pPr>
        <w:pStyle w:val="BodyText"/>
        <w:jc w:val="center"/>
        <w:rPr>
          <w:sz w:val="24"/>
          <w:lang w:val="es-ES"/>
        </w:rPr>
      </w:pPr>
      <w:bookmarkStart w:id="0" w:name="_GoBack"/>
      <w:bookmarkEnd w:id="0"/>
    </w:p>
    <w:p w:rsidR="00A31235" w:rsidRPr="00EF44B1" w:rsidRDefault="00A31235" w:rsidP="00A31235">
      <w:pPr>
        <w:pStyle w:val="BodyText"/>
        <w:jc w:val="center"/>
        <w:rPr>
          <w:sz w:val="24"/>
          <w:lang w:val="es-ES"/>
        </w:rPr>
      </w:pPr>
      <w:r w:rsidRPr="00EF44B1">
        <w:rPr>
          <w:sz w:val="24"/>
          <w:lang w:val="es-ES"/>
        </w:rPr>
        <w:t xml:space="preserve">Mirona </w:t>
      </w:r>
      <w:proofErr w:type="spellStart"/>
      <w:r w:rsidRPr="00EF44B1">
        <w:rPr>
          <w:sz w:val="24"/>
          <w:lang w:val="es-ES"/>
        </w:rPr>
        <w:t>Giorgiana</w:t>
      </w:r>
      <w:proofErr w:type="spellEnd"/>
      <w:r>
        <w:rPr>
          <w:sz w:val="24"/>
          <w:lang w:val="es-ES"/>
        </w:rPr>
        <w:t xml:space="preserve"> </w:t>
      </w:r>
      <w:proofErr w:type="spellStart"/>
      <w:r w:rsidRPr="00EF44B1">
        <w:rPr>
          <w:sz w:val="24"/>
          <w:lang w:val="es-ES"/>
        </w:rPr>
        <w:t>Mureșan</w:t>
      </w:r>
      <w:proofErr w:type="spellEnd"/>
    </w:p>
    <w:p w:rsidR="00DD0C70" w:rsidRDefault="00DD0C70" w:rsidP="00DD0C70">
      <w:pPr>
        <w:ind w:firstLine="720"/>
        <w:jc w:val="both"/>
      </w:pPr>
    </w:p>
    <w:p w:rsidR="00A31235" w:rsidRDefault="00A31235" w:rsidP="003253CE">
      <w:pPr>
        <w:jc w:val="both"/>
        <w:sectPr w:rsidR="00A31235" w:rsidSect="00A31235">
          <w:type w:val="continuous"/>
          <w:pgSz w:w="11907" w:h="16839" w:code="9"/>
          <w:pgMar w:top="1440" w:right="1440" w:bottom="1440" w:left="1440" w:header="720" w:footer="720" w:gutter="0"/>
          <w:cols w:num="2" w:space="720"/>
          <w:docGrid w:linePitch="360"/>
        </w:sectPr>
      </w:pPr>
    </w:p>
    <w:p w:rsidR="00822388" w:rsidRDefault="00822388" w:rsidP="003253CE">
      <w:pPr>
        <w:jc w:val="both"/>
      </w:pPr>
    </w:p>
    <w:p w:rsidR="00C71646" w:rsidRDefault="00C71646" w:rsidP="00822388"/>
    <w:p w:rsidR="00822388" w:rsidRPr="00C71646" w:rsidRDefault="00822388" w:rsidP="00822388">
      <w:pPr>
        <w:rPr>
          <w:b/>
          <w:bCs/>
          <w:sz w:val="22"/>
          <w:szCs w:val="22"/>
          <w:lang w:val="es-ES"/>
        </w:rPr>
      </w:pPr>
      <w:r w:rsidRPr="00C71646">
        <w:rPr>
          <w:b/>
          <w:bCs/>
          <w:sz w:val="22"/>
          <w:szCs w:val="22"/>
          <w:lang w:val="es-ES"/>
        </w:rPr>
        <w:lastRenderedPageBreak/>
        <w:t>MUNICIPIUL BUCUREŞTI</w:t>
      </w:r>
    </w:p>
    <w:p w:rsidR="00822388" w:rsidRPr="00C71646" w:rsidRDefault="00822388" w:rsidP="00822388">
      <w:pPr>
        <w:rPr>
          <w:b/>
          <w:bCs/>
          <w:sz w:val="22"/>
          <w:szCs w:val="22"/>
          <w:lang w:val="es-ES"/>
        </w:rPr>
      </w:pPr>
      <w:r w:rsidRPr="00C71646">
        <w:rPr>
          <w:b/>
          <w:bCs/>
          <w:sz w:val="22"/>
          <w:szCs w:val="22"/>
          <w:lang w:val="es-ES"/>
        </w:rPr>
        <w:t>CONSILIUL LOCAL AL SECTORULUI 1</w:t>
      </w:r>
    </w:p>
    <w:p w:rsidR="00822388" w:rsidRPr="00C71646" w:rsidRDefault="00822388" w:rsidP="00822388">
      <w:pPr>
        <w:rPr>
          <w:b/>
          <w:bCs/>
          <w:sz w:val="22"/>
          <w:szCs w:val="22"/>
          <w:lang w:val="es-ES"/>
        </w:rPr>
      </w:pPr>
      <w:proofErr w:type="spellStart"/>
      <w:r w:rsidRPr="00C71646">
        <w:rPr>
          <w:b/>
          <w:bCs/>
          <w:sz w:val="22"/>
          <w:szCs w:val="22"/>
          <w:lang w:val="es-ES"/>
        </w:rPr>
        <w:t>Administraţia</w:t>
      </w:r>
      <w:proofErr w:type="spellEnd"/>
      <w:r w:rsidRPr="00C71646">
        <w:rPr>
          <w:b/>
          <w:bCs/>
          <w:sz w:val="22"/>
          <w:szCs w:val="22"/>
          <w:lang w:val="es-ES"/>
        </w:rPr>
        <w:t xml:space="preserve"> </w:t>
      </w:r>
      <w:proofErr w:type="spellStart"/>
      <w:r w:rsidRPr="00C71646">
        <w:rPr>
          <w:b/>
          <w:bCs/>
          <w:sz w:val="22"/>
          <w:szCs w:val="22"/>
          <w:lang w:val="es-ES"/>
        </w:rPr>
        <w:t>Unităţilor</w:t>
      </w:r>
      <w:proofErr w:type="spellEnd"/>
      <w:r w:rsidRPr="00C71646">
        <w:rPr>
          <w:b/>
          <w:bCs/>
          <w:sz w:val="22"/>
          <w:szCs w:val="22"/>
          <w:lang w:val="es-ES"/>
        </w:rPr>
        <w:t xml:space="preserve"> de </w:t>
      </w:r>
      <w:proofErr w:type="spellStart"/>
      <w:r w:rsidRPr="00C71646">
        <w:rPr>
          <w:b/>
          <w:bCs/>
          <w:sz w:val="22"/>
          <w:szCs w:val="22"/>
          <w:lang w:val="es-ES"/>
        </w:rPr>
        <w:t>Învăţământ</w:t>
      </w:r>
      <w:proofErr w:type="spellEnd"/>
      <w:r w:rsidRPr="00C71646">
        <w:rPr>
          <w:b/>
          <w:bCs/>
          <w:sz w:val="22"/>
          <w:szCs w:val="22"/>
          <w:lang w:val="es-ES"/>
        </w:rPr>
        <w:t xml:space="preserve"> </w:t>
      </w:r>
      <w:proofErr w:type="spellStart"/>
      <w:r w:rsidRPr="00C71646">
        <w:rPr>
          <w:b/>
          <w:bCs/>
          <w:sz w:val="22"/>
          <w:szCs w:val="22"/>
          <w:lang w:val="es-ES"/>
        </w:rPr>
        <w:t>Preuniversitar</w:t>
      </w:r>
      <w:proofErr w:type="spellEnd"/>
      <w:r w:rsidRPr="00C71646">
        <w:rPr>
          <w:b/>
          <w:bCs/>
          <w:sz w:val="22"/>
          <w:szCs w:val="22"/>
          <w:lang w:val="es-ES"/>
        </w:rPr>
        <w:t xml:space="preserve"> </w:t>
      </w:r>
      <w:proofErr w:type="spellStart"/>
      <w:r w:rsidRPr="00C71646">
        <w:rPr>
          <w:b/>
          <w:bCs/>
          <w:sz w:val="22"/>
          <w:szCs w:val="22"/>
          <w:lang w:val="es-ES"/>
        </w:rPr>
        <w:t>şi</w:t>
      </w:r>
      <w:proofErr w:type="spellEnd"/>
      <w:r w:rsidRPr="00C71646">
        <w:rPr>
          <w:b/>
          <w:bCs/>
          <w:sz w:val="22"/>
          <w:szCs w:val="22"/>
          <w:lang w:val="es-ES"/>
        </w:rPr>
        <w:t xml:space="preserve"> </w:t>
      </w:r>
      <w:proofErr w:type="spellStart"/>
      <w:r w:rsidRPr="00C71646">
        <w:rPr>
          <w:b/>
          <w:bCs/>
          <w:sz w:val="22"/>
          <w:szCs w:val="22"/>
          <w:lang w:val="es-ES"/>
        </w:rPr>
        <w:t>Unităţilor</w:t>
      </w:r>
      <w:proofErr w:type="spellEnd"/>
      <w:r w:rsidRPr="00C71646">
        <w:rPr>
          <w:b/>
          <w:bCs/>
          <w:sz w:val="22"/>
          <w:szCs w:val="22"/>
          <w:lang w:val="es-ES"/>
        </w:rPr>
        <w:t xml:space="preserve"> Sanitare </w:t>
      </w:r>
      <w:proofErr w:type="spellStart"/>
      <w:r w:rsidRPr="00C71646">
        <w:rPr>
          <w:b/>
          <w:bCs/>
          <w:sz w:val="22"/>
          <w:szCs w:val="22"/>
          <w:lang w:val="es-ES"/>
        </w:rPr>
        <w:t>Publice</w:t>
      </w:r>
      <w:proofErr w:type="spellEnd"/>
      <w:r w:rsidRPr="00C71646">
        <w:rPr>
          <w:b/>
          <w:bCs/>
          <w:sz w:val="22"/>
          <w:szCs w:val="22"/>
          <w:lang w:val="es-ES"/>
        </w:rPr>
        <w:t xml:space="preserve"> Sector 1</w:t>
      </w:r>
    </w:p>
    <w:p w:rsidR="00822388" w:rsidRPr="00C71646" w:rsidRDefault="00822388" w:rsidP="00822388">
      <w:pPr>
        <w:rPr>
          <w:b/>
          <w:bCs/>
          <w:sz w:val="22"/>
          <w:szCs w:val="22"/>
          <w:lang w:val="es-ES"/>
        </w:rPr>
      </w:pPr>
      <w:proofErr w:type="spellStart"/>
      <w:r w:rsidRPr="00C71646">
        <w:rPr>
          <w:b/>
          <w:bCs/>
          <w:sz w:val="22"/>
          <w:szCs w:val="22"/>
          <w:lang w:val="es-ES"/>
        </w:rPr>
        <w:t>Nr</w:t>
      </w:r>
      <w:proofErr w:type="spellEnd"/>
      <w:proofErr w:type="gramStart"/>
      <w:r w:rsidRPr="00C71646">
        <w:rPr>
          <w:b/>
          <w:bCs/>
          <w:sz w:val="22"/>
          <w:szCs w:val="22"/>
          <w:lang w:val="es-ES"/>
        </w:rPr>
        <w:t>. …</w:t>
      </w:r>
      <w:proofErr w:type="gramEnd"/>
      <w:r w:rsidRPr="00C71646">
        <w:rPr>
          <w:b/>
          <w:bCs/>
          <w:sz w:val="22"/>
          <w:szCs w:val="22"/>
          <w:lang w:val="es-ES"/>
        </w:rPr>
        <w:t>…………………..</w:t>
      </w:r>
    </w:p>
    <w:p w:rsidR="00822388" w:rsidRPr="00C71646" w:rsidRDefault="00822388" w:rsidP="00822388">
      <w:pPr>
        <w:rPr>
          <w:b/>
          <w:bCs/>
          <w:sz w:val="22"/>
          <w:szCs w:val="22"/>
          <w:lang w:val="es-ES"/>
        </w:rPr>
      </w:pPr>
    </w:p>
    <w:p w:rsidR="00822388" w:rsidRPr="00C71646" w:rsidRDefault="00822388" w:rsidP="00822388">
      <w:pPr>
        <w:jc w:val="center"/>
        <w:rPr>
          <w:b/>
          <w:bCs/>
          <w:sz w:val="22"/>
          <w:szCs w:val="22"/>
          <w:lang w:val="es-ES"/>
        </w:rPr>
      </w:pPr>
      <w:r w:rsidRPr="00C71646">
        <w:rPr>
          <w:b/>
          <w:bCs/>
          <w:sz w:val="22"/>
          <w:szCs w:val="22"/>
          <w:lang w:val="es-ES"/>
        </w:rPr>
        <w:t>RAPORT DE SPECIALITATE</w:t>
      </w:r>
    </w:p>
    <w:p w:rsidR="00822388" w:rsidRPr="00C71646" w:rsidRDefault="00822388" w:rsidP="00822388">
      <w:pPr>
        <w:rPr>
          <w:b/>
          <w:bCs/>
          <w:sz w:val="22"/>
          <w:szCs w:val="22"/>
          <w:lang w:val="es-ES"/>
        </w:rPr>
      </w:pPr>
    </w:p>
    <w:p w:rsidR="00822388" w:rsidRPr="00C71646" w:rsidRDefault="00822388" w:rsidP="00822388">
      <w:pPr>
        <w:ind w:firstLine="720"/>
        <w:jc w:val="both"/>
        <w:rPr>
          <w:sz w:val="22"/>
          <w:szCs w:val="22"/>
          <w:lang w:val="es-ES"/>
        </w:rPr>
      </w:pPr>
      <w:proofErr w:type="spellStart"/>
      <w:r w:rsidRPr="00C71646">
        <w:rPr>
          <w:sz w:val="22"/>
          <w:szCs w:val="22"/>
          <w:lang w:val="es-ES"/>
        </w:rPr>
        <w:t>Prin</w:t>
      </w:r>
      <w:proofErr w:type="spellEnd"/>
      <w:r w:rsidRPr="00C71646">
        <w:rPr>
          <w:sz w:val="22"/>
          <w:szCs w:val="22"/>
          <w:lang w:val="es-ES"/>
        </w:rPr>
        <w:t xml:space="preserve"> </w:t>
      </w:r>
      <w:proofErr w:type="spellStart"/>
      <w:r w:rsidRPr="00C71646">
        <w:rPr>
          <w:sz w:val="22"/>
          <w:szCs w:val="22"/>
          <w:lang w:val="es-ES"/>
        </w:rPr>
        <w:t>Hotărârea</w:t>
      </w:r>
      <w:proofErr w:type="spellEnd"/>
      <w:r w:rsidRPr="00C71646">
        <w:rPr>
          <w:sz w:val="22"/>
          <w:szCs w:val="22"/>
          <w:lang w:val="es-ES"/>
        </w:rPr>
        <w:t xml:space="preserve"> </w:t>
      </w:r>
      <w:proofErr w:type="spellStart"/>
      <w:r w:rsidRPr="00C71646">
        <w:rPr>
          <w:sz w:val="22"/>
          <w:szCs w:val="22"/>
          <w:lang w:val="es-ES"/>
        </w:rPr>
        <w:t>Consiliului</w:t>
      </w:r>
      <w:proofErr w:type="spellEnd"/>
      <w:r w:rsidRPr="00C71646">
        <w:rPr>
          <w:sz w:val="22"/>
          <w:szCs w:val="22"/>
          <w:lang w:val="es-ES"/>
        </w:rPr>
        <w:t xml:space="preserve"> Local al </w:t>
      </w:r>
      <w:proofErr w:type="spellStart"/>
      <w:r w:rsidRPr="00C71646">
        <w:rPr>
          <w:sz w:val="22"/>
          <w:szCs w:val="22"/>
          <w:lang w:val="es-ES"/>
        </w:rPr>
        <w:t>Sectorului</w:t>
      </w:r>
      <w:proofErr w:type="spellEnd"/>
      <w:r w:rsidRPr="00C71646">
        <w:rPr>
          <w:sz w:val="22"/>
          <w:szCs w:val="22"/>
          <w:lang w:val="es-ES"/>
        </w:rPr>
        <w:t xml:space="preserve"> 1 </w:t>
      </w:r>
      <w:proofErr w:type="spellStart"/>
      <w:r w:rsidRPr="00C71646">
        <w:rPr>
          <w:sz w:val="22"/>
          <w:szCs w:val="22"/>
          <w:lang w:val="es-ES"/>
        </w:rPr>
        <w:t>nr</w:t>
      </w:r>
      <w:proofErr w:type="spellEnd"/>
      <w:r w:rsidRPr="00C71646">
        <w:rPr>
          <w:sz w:val="22"/>
          <w:szCs w:val="22"/>
          <w:lang w:val="es-ES"/>
        </w:rPr>
        <w:t xml:space="preserve">. 266/28.08.2017 s-a </w:t>
      </w:r>
      <w:proofErr w:type="spellStart"/>
      <w:r w:rsidRPr="00C71646">
        <w:rPr>
          <w:sz w:val="22"/>
          <w:szCs w:val="22"/>
          <w:lang w:val="es-ES"/>
        </w:rPr>
        <w:t>aprobat</w:t>
      </w:r>
      <w:proofErr w:type="spellEnd"/>
      <w:r w:rsidRPr="00C71646">
        <w:rPr>
          <w:sz w:val="22"/>
          <w:szCs w:val="22"/>
          <w:lang w:val="es-ES"/>
        </w:rPr>
        <w:t xml:space="preserve"> </w:t>
      </w:r>
      <w:proofErr w:type="spellStart"/>
      <w:r w:rsidRPr="00C71646">
        <w:rPr>
          <w:sz w:val="22"/>
          <w:szCs w:val="22"/>
          <w:lang w:val="es-ES"/>
        </w:rPr>
        <w:t>extinderea</w:t>
      </w:r>
      <w:proofErr w:type="spellEnd"/>
      <w:r w:rsidRPr="00C71646">
        <w:rPr>
          <w:sz w:val="22"/>
          <w:szCs w:val="22"/>
          <w:lang w:val="es-ES"/>
        </w:rPr>
        <w:t xml:space="preserve"> </w:t>
      </w:r>
      <w:proofErr w:type="spellStart"/>
      <w:r w:rsidRPr="00C71646">
        <w:rPr>
          <w:sz w:val="22"/>
          <w:szCs w:val="22"/>
          <w:lang w:val="es-ES"/>
        </w:rPr>
        <w:t>Programului</w:t>
      </w:r>
      <w:proofErr w:type="spellEnd"/>
      <w:r w:rsidRPr="00C71646">
        <w:rPr>
          <w:sz w:val="22"/>
          <w:szCs w:val="22"/>
          <w:lang w:val="es-ES"/>
        </w:rPr>
        <w:t xml:space="preserve"> </w:t>
      </w:r>
      <w:proofErr w:type="spellStart"/>
      <w:r w:rsidRPr="00C71646">
        <w:rPr>
          <w:sz w:val="22"/>
          <w:szCs w:val="22"/>
          <w:lang w:val="es-ES"/>
        </w:rPr>
        <w:t>Educație</w:t>
      </w:r>
      <w:proofErr w:type="spellEnd"/>
      <w:r w:rsidRPr="00C71646">
        <w:rPr>
          <w:sz w:val="22"/>
          <w:szCs w:val="22"/>
          <w:lang w:val="es-ES"/>
        </w:rPr>
        <w:t xml:space="preserve"> </w:t>
      </w:r>
      <w:proofErr w:type="spellStart"/>
      <w:r w:rsidRPr="00C71646">
        <w:rPr>
          <w:sz w:val="22"/>
          <w:szCs w:val="22"/>
          <w:lang w:val="es-ES"/>
        </w:rPr>
        <w:t>pentru</w:t>
      </w:r>
      <w:proofErr w:type="spellEnd"/>
      <w:r w:rsidRPr="00C71646">
        <w:rPr>
          <w:sz w:val="22"/>
          <w:szCs w:val="22"/>
          <w:lang w:val="es-ES"/>
        </w:rPr>
        <w:t xml:space="preserve"> </w:t>
      </w:r>
      <w:proofErr w:type="spellStart"/>
      <w:r w:rsidRPr="00C71646">
        <w:rPr>
          <w:sz w:val="22"/>
          <w:szCs w:val="22"/>
          <w:lang w:val="es-ES"/>
        </w:rPr>
        <w:t>Viață</w:t>
      </w:r>
      <w:proofErr w:type="spellEnd"/>
      <w:r w:rsidRPr="00C71646">
        <w:rPr>
          <w:sz w:val="22"/>
          <w:szCs w:val="22"/>
          <w:lang w:val="es-ES"/>
        </w:rPr>
        <w:t xml:space="preserve"> </w:t>
      </w:r>
      <w:proofErr w:type="spellStart"/>
      <w:r w:rsidRPr="00C71646">
        <w:rPr>
          <w:sz w:val="22"/>
          <w:szCs w:val="22"/>
          <w:lang w:val="es-ES"/>
        </w:rPr>
        <w:t>pentru</w:t>
      </w:r>
      <w:proofErr w:type="spellEnd"/>
      <w:r w:rsidRPr="00C71646">
        <w:rPr>
          <w:sz w:val="22"/>
          <w:szCs w:val="22"/>
          <w:lang w:val="es-ES"/>
        </w:rPr>
        <w:t xml:space="preserve"> </w:t>
      </w:r>
      <w:proofErr w:type="spellStart"/>
      <w:r w:rsidRPr="00C71646">
        <w:rPr>
          <w:sz w:val="22"/>
          <w:szCs w:val="22"/>
          <w:lang w:val="es-ES"/>
        </w:rPr>
        <w:t>elevii</w:t>
      </w:r>
      <w:proofErr w:type="spellEnd"/>
      <w:r w:rsidRPr="00C71646">
        <w:rPr>
          <w:sz w:val="22"/>
          <w:szCs w:val="22"/>
          <w:lang w:val="es-ES"/>
        </w:rPr>
        <w:t xml:space="preserve"> </w:t>
      </w:r>
      <w:proofErr w:type="spellStart"/>
      <w:r w:rsidRPr="00C71646">
        <w:rPr>
          <w:sz w:val="22"/>
          <w:szCs w:val="22"/>
          <w:lang w:val="es-ES"/>
        </w:rPr>
        <w:t>din</w:t>
      </w:r>
      <w:proofErr w:type="spellEnd"/>
      <w:r w:rsidRPr="00C71646">
        <w:rPr>
          <w:sz w:val="22"/>
          <w:szCs w:val="22"/>
          <w:lang w:val="es-ES"/>
        </w:rPr>
        <w:t xml:space="preserve"> </w:t>
      </w:r>
      <w:proofErr w:type="spellStart"/>
      <w:r w:rsidRPr="00C71646">
        <w:rPr>
          <w:sz w:val="22"/>
          <w:szCs w:val="22"/>
          <w:lang w:val="es-ES"/>
        </w:rPr>
        <w:t>învățământul</w:t>
      </w:r>
      <w:proofErr w:type="spellEnd"/>
      <w:r w:rsidRPr="00C71646">
        <w:rPr>
          <w:sz w:val="22"/>
          <w:szCs w:val="22"/>
          <w:lang w:val="es-ES"/>
        </w:rPr>
        <w:t xml:space="preserve"> </w:t>
      </w:r>
      <w:proofErr w:type="spellStart"/>
      <w:r w:rsidRPr="00C71646">
        <w:rPr>
          <w:sz w:val="22"/>
          <w:szCs w:val="22"/>
          <w:lang w:val="es-ES"/>
        </w:rPr>
        <w:t>preuniversitar</w:t>
      </w:r>
      <w:proofErr w:type="spellEnd"/>
      <w:r w:rsidRPr="00C71646">
        <w:rPr>
          <w:sz w:val="22"/>
          <w:szCs w:val="22"/>
          <w:lang w:val="es-ES"/>
        </w:rPr>
        <w:t xml:space="preserve"> </w:t>
      </w:r>
      <w:proofErr w:type="spellStart"/>
      <w:r w:rsidRPr="00C71646">
        <w:rPr>
          <w:sz w:val="22"/>
          <w:szCs w:val="22"/>
          <w:lang w:val="es-ES"/>
        </w:rPr>
        <w:t>ai</w:t>
      </w:r>
      <w:proofErr w:type="spellEnd"/>
      <w:r w:rsidRPr="00C71646">
        <w:rPr>
          <w:sz w:val="22"/>
          <w:szCs w:val="22"/>
          <w:lang w:val="es-ES"/>
        </w:rPr>
        <w:t xml:space="preserve"> </w:t>
      </w:r>
      <w:proofErr w:type="spellStart"/>
      <w:r w:rsidRPr="00C71646">
        <w:rPr>
          <w:sz w:val="22"/>
          <w:szCs w:val="22"/>
          <w:lang w:val="es-ES"/>
        </w:rPr>
        <w:t>Sectorului</w:t>
      </w:r>
      <w:proofErr w:type="spellEnd"/>
      <w:r w:rsidRPr="00C71646">
        <w:rPr>
          <w:sz w:val="22"/>
          <w:szCs w:val="22"/>
          <w:lang w:val="es-ES"/>
        </w:rPr>
        <w:t xml:space="preserve"> 1.</w:t>
      </w:r>
    </w:p>
    <w:p w:rsidR="00822388" w:rsidRPr="00C71646" w:rsidRDefault="00822388" w:rsidP="00822388">
      <w:pPr>
        <w:ind w:firstLine="720"/>
        <w:jc w:val="both"/>
        <w:rPr>
          <w:sz w:val="22"/>
          <w:szCs w:val="22"/>
          <w:lang w:val="es-ES"/>
        </w:rPr>
      </w:pPr>
      <w:proofErr w:type="spellStart"/>
      <w:r w:rsidRPr="00C71646">
        <w:rPr>
          <w:sz w:val="22"/>
          <w:szCs w:val="22"/>
          <w:lang w:val="es-ES"/>
        </w:rPr>
        <w:t>Menționăm</w:t>
      </w:r>
      <w:proofErr w:type="spellEnd"/>
      <w:r w:rsidRPr="00C71646">
        <w:rPr>
          <w:sz w:val="22"/>
          <w:szCs w:val="22"/>
          <w:lang w:val="es-ES"/>
        </w:rPr>
        <w:t xml:space="preserve"> </w:t>
      </w:r>
      <w:proofErr w:type="spellStart"/>
      <w:r w:rsidRPr="00C71646">
        <w:rPr>
          <w:sz w:val="22"/>
          <w:szCs w:val="22"/>
          <w:lang w:val="es-ES"/>
        </w:rPr>
        <w:t>că</w:t>
      </w:r>
      <w:proofErr w:type="spellEnd"/>
      <w:r w:rsidRPr="00C71646">
        <w:rPr>
          <w:sz w:val="22"/>
          <w:szCs w:val="22"/>
          <w:lang w:val="es-ES"/>
        </w:rPr>
        <w:t xml:space="preserve">, </w:t>
      </w:r>
      <w:proofErr w:type="spellStart"/>
      <w:r w:rsidRPr="00C71646">
        <w:rPr>
          <w:sz w:val="22"/>
          <w:szCs w:val="22"/>
          <w:lang w:val="es-ES"/>
        </w:rPr>
        <w:t>inițial</w:t>
      </w:r>
      <w:proofErr w:type="spellEnd"/>
      <w:r w:rsidRPr="00C71646">
        <w:rPr>
          <w:sz w:val="22"/>
          <w:szCs w:val="22"/>
          <w:lang w:val="es-ES"/>
        </w:rPr>
        <w:t xml:space="preserve">, </w:t>
      </w:r>
      <w:proofErr w:type="spellStart"/>
      <w:r w:rsidRPr="00C71646">
        <w:rPr>
          <w:sz w:val="22"/>
          <w:szCs w:val="22"/>
          <w:lang w:val="es-ES"/>
        </w:rPr>
        <w:t>conform</w:t>
      </w:r>
      <w:proofErr w:type="spellEnd"/>
      <w:r w:rsidRPr="00C71646">
        <w:rPr>
          <w:sz w:val="22"/>
          <w:szCs w:val="22"/>
          <w:lang w:val="es-ES"/>
        </w:rPr>
        <w:t xml:space="preserve"> </w:t>
      </w:r>
      <w:proofErr w:type="spellStart"/>
      <w:r w:rsidRPr="00C71646">
        <w:rPr>
          <w:sz w:val="22"/>
          <w:szCs w:val="22"/>
          <w:lang w:val="es-ES"/>
        </w:rPr>
        <w:t>Anexei</w:t>
      </w:r>
      <w:proofErr w:type="spellEnd"/>
      <w:r w:rsidRPr="00C71646">
        <w:rPr>
          <w:sz w:val="22"/>
          <w:szCs w:val="22"/>
          <w:lang w:val="es-ES"/>
        </w:rPr>
        <w:t xml:space="preserve"> </w:t>
      </w:r>
      <w:proofErr w:type="spellStart"/>
      <w:r w:rsidRPr="00C71646">
        <w:rPr>
          <w:sz w:val="22"/>
          <w:szCs w:val="22"/>
          <w:lang w:val="es-ES"/>
        </w:rPr>
        <w:t>nr</w:t>
      </w:r>
      <w:proofErr w:type="spellEnd"/>
      <w:r w:rsidRPr="00C71646">
        <w:rPr>
          <w:sz w:val="22"/>
          <w:szCs w:val="22"/>
          <w:lang w:val="es-ES"/>
        </w:rPr>
        <w:t xml:space="preserve">. 1 si </w:t>
      </w:r>
      <w:proofErr w:type="spellStart"/>
      <w:r w:rsidRPr="00C71646">
        <w:rPr>
          <w:sz w:val="22"/>
          <w:szCs w:val="22"/>
          <w:lang w:val="es-ES"/>
        </w:rPr>
        <w:t>Anexei</w:t>
      </w:r>
      <w:proofErr w:type="spellEnd"/>
      <w:r w:rsidRPr="00C71646">
        <w:rPr>
          <w:sz w:val="22"/>
          <w:szCs w:val="22"/>
          <w:lang w:val="es-ES"/>
        </w:rPr>
        <w:t xml:space="preserve"> </w:t>
      </w:r>
      <w:proofErr w:type="spellStart"/>
      <w:r w:rsidRPr="00C71646">
        <w:rPr>
          <w:sz w:val="22"/>
          <w:szCs w:val="22"/>
          <w:lang w:val="es-ES"/>
        </w:rPr>
        <w:t>nr</w:t>
      </w:r>
      <w:proofErr w:type="spellEnd"/>
      <w:r w:rsidRPr="00C71646">
        <w:rPr>
          <w:sz w:val="22"/>
          <w:szCs w:val="22"/>
          <w:lang w:val="es-ES"/>
        </w:rPr>
        <w:t xml:space="preserve">. 2 </w:t>
      </w:r>
      <w:proofErr w:type="gramStart"/>
      <w:r w:rsidRPr="00C71646">
        <w:rPr>
          <w:sz w:val="22"/>
          <w:szCs w:val="22"/>
          <w:lang w:val="es-ES"/>
        </w:rPr>
        <w:t>ale</w:t>
      </w:r>
      <w:proofErr w:type="gramEnd"/>
      <w:r w:rsidRPr="00C71646">
        <w:rPr>
          <w:sz w:val="22"/>
          <w:szCs w:val="22"/>
          <w:lang w:val="es-ES"/>
        </w:rPr>
        <w:t xml:space="preserve"> </w:t>
      </w:r>
      <w:proofErr w:type="spellStart"/>
      <w:r w:rsidRPr="00C71646">
        <w:rPr>
          <w:sz w:val="22"/>
          <w:szCs w:val="22"/>
          <w:lang w:val="es-ES"/>
        </w:rPr>
        <w:t>Hotărârii</w:t>
      </w:r>
      <w:proofErr w:type="spellEnd"/>
      <w:r w:rsidRPr="00C71646">
        <w:rPr>
          <w:sz w:val="22"/>
          <w:szCs w:val="22"/>
          <w:lang w:val="es-ES"/>
        </w:rPr>
        <w:t xml:space="preserve"> </w:t>
      </w:r>
      <w:proofErr w:type="spellStart"/>
      <w:r w:rsidRPr="00C71646">
        <w:rPr>
          <w:sz w:val="22"/>
          <w:szCs w:val="22"/>
          <w:lang w:val="es-ES"/>
        </w:rPr>
        <w:t>Consiliului</w:t>
      </w:r>
      <w:proofErr w:type="spellEnd"/>
      <w:r w:rsidRPr="00C71646">
        <w:rPr>
          <w:sz w:val="22"/>
          <w:szCs w:val="22"/>
          <w:lang w:val="es-ES"/>
        </w:rPr>
        <w:t xml:space="preserve"> Local al </w:t>
      </w:r>
      <w:proofErr w:type="spellStart"/>
      <w:r w:rsidRPr="00C71646">
        <w:rPr>
          <w:sz w:val="22"/>
          <w:szCs w:val="22"/>
          <w:lang w:val="es-ES"/>
        </w:rPr>
        <w:t>Sectorului</w:t>
      </w:r>
      <w:proofErr w:type="spellEnd"/>
      <w:r w:rsidRPr="00C71646">
        <w:rPr>
          <w:sz w:val="22"/>
          <w:szCs w:val="22"/>
          <w:lang w:val="es-ES"/>
        </w:rPr>
        <w:t xml:space="preserve"> 1 </w:t>
      </w:r>
      <w:proofErr w:type="spellStart"/>
      <w:r w:rsidRPr="00C71646">
        <w:rPr>
          <w:sz w:val="22"/>
          <w:szCs w:val="22"/>
          <w:lang w:val="es-ES"/>
        </w:rPr>
        <w:t>nr</w:t>
      </w:r>
      <w:proofErr w:type="spellEnd"/>
      <w:r w:rsidRPr="00C71646">
        <w:rPr>
          <w:sz w:val="22"/>
          <w:szCs w:val="22"/>
          <w:lang w:val="es-ES"/>
        </w:rPr>
        <w:t xml:space="preserve">. 266/28.08.2017, </w:t>
      </w:r>
      <w:proofErr w:type="spellStart"/>
      <w:r w:rsidRPr="00C71646">
        <w:rPr>
          <w:sz w:val="22"/>
          <w:szCs w:val="22"/>
          <w:lang w:val="es-ES"/>
        </w:rPr>
        <w:t>pentru</w:t>
      </w:r>
      <w:proofErr w:type="spellEnd"/>
      <w:r w:rsidRPr="00C71646">
        <w:rPr>
          <w:sz w:val="22"/>
          <w:szCs w:val="22"/>
          <w:lang w:val="es-ES"/>
        </w:rPr>
        <w:t xml:space="preserve"> </w:t>
      </w:r>
      <w:proofErr w:type="spellStart"/>
      <w:r w:rsidRPr="00C71646">
        <w:rPr>
          <w:sz w:val="22"/>
          <w:szCs w:val="22"/>
          <w:lang w:val="es-ES"/>
        </w:rPr>
        <w:t>anul</w:t>
      </w:r>
      <w:proofErr w:type="spellEnd"/>
      <w:r w:rsidRPr="00C71646">
        <w:rPr>
          <w:sz w:val="22"/>
          <w:szCs w:val="22"/>
          <w:lang w:val="es-ES"/>
        </w:rPr>
        <w:t xml:space="preserve"> </w:t>
      </w:r>
      <w:proofErr w:type="spellStart"/>
      <w:r w:rsidRPr="00C71646">
        <w:rPr>
          <w:sz w:val="22"/>
          <w:szCs w:val="22"/>
          <w:lang w:val="es-ES"/>
        </w:rPr>
        <w:t>școlar</w:t>
      </w:r>
      <w:proofErr w:type="spellEnd"/>
      <w:r w:rsidRPr="00C71646">
        <w:rPr>
          <w:sz w:val="22"/>
          <w:szCs w:val="22"/>
          <w:lang w:val="es-ES"/>
        </w:rPr>
        <w:t xml:space="preserve"> 2017/2018 </w:t>
      </w:r>
      <w:proofErr w:type="spellStart"/>
      <w:r w:rsidRPr="00C71646">
        <w:rPr>
          <w:sz w:val="22"/>
          <w:szCs w:val="22"/>
          <w:lang w:val="es-ES"/>
        </w:rPr>
        <w:t>au</w:t>
      </w:r>
      <w:proofErr w:type="spellEnd"/>
      <w:r w:rsidRPr="00C71646">
        <w:rPr>
          <w:sz w:val="22"/>
          <w:szCs w:val="22"/>
          <w:lang w:val="es-ES"/>
        </w:rPr>
        <w:t xml:space="preserve"> </w:t>
      </w:r>
      <w:proofErr w:type="spellStart"/>
      <w:r w:rsidRPr="00C71646">
        <w:rPr>
          <w:sz w:val="22"/>
          <w:szCs w:val="22"/>
          <w:lang w:val="es-ES"/>
        </w:rPr>
        <w:t>fost</w:t>
      </w:r>
      <w:proofErr w:type="spellEnd"/>
      <w:r w:rsidRPr="00C71646">
        <w:rPr>
          <w:sz w:val="22"/>
          <w:szCs w:val="22"/>
          <w:lang w:val="es-ES"/>
        </w:rPr>
        <w:t xml:space="preserve"> </w:t>
      </w:r>
      <w:proofErr w:type="spellStart"/>
      <w:r w:rsidRPr="00C71646">
        <w:rPr>
          <w:sz w:val="22"/>
          <w:szCs w:val="22"/>
          <w:lang w:val="es-ES"/>
        </w:rPr>
        <w:t>înscrise</w:t>
      </w:r>
      <w:proofErr w:type="spellEnd"/>
      <w:r w:rsidRPr="00C71646">
        <w:rPr>
          <w:sz w:val="22"/>
          <w:szCs w:val="22"/>
          <w:lang w:val="es-ES"/>
        </w:rPr>
        <w:t xml:space="preserve"> </w:t>
      </w:r>
      <w:proofErr w:type="spellStart"/>
      <w:r w:rsidRPr="00C71646">
        <w:rPr>
          <w:sz w:val="22"/>
          <w:szCs w:val="22"/>
          <w:lang w:val="es-ES"/>
        </w:rPr>
        <w:t>în</w:t>
      </w:r>
      <w:proofErr w:type="spellEnd"/>
      <w:r w:rsidRPr="00C71646">
        <w:rPr>
          <w:sz w:val="22"/>
          <w:szCs w:val="22"/>
          <w:lang w:val="es-ES"/>
        </w:rPr>
        <w:t xml:space="preserve"> </w:t>
      </w:r>
      <w:proofErr w:type="spellStart"/>
      <w:proofErr w:type="gramStart"/>
      <w:r w:rsidRPr="00C71646">
        <w:rPr>
          <w:sz w:val="22"/>
          <w:szCs w:val="22"/>
          <w:lang w:val="es-ES"/>
        </w:rPr>
        <w:t>programul</w:t>
      </w:r>
      <w:proofErr w:type="spellEnd"/>
      <w:r w:rsidRPr="00C71646">
        <w:rPr>
          <w:sz w:val="22"/>
          <w:szCs w:val="22"/>
          <w:lang w:val="es-ES"/>
        </w:rPr>
        <w:t xml:space="preserve"> ”</w:t>
      </w:r>
      <w:proofErr w:type="spellStart"/>
      <w:proofErr w:type="gramEnd"/>
      <w:r w:rsidRPr="00C71646">
        <w:rPr>
          <w:sz w:val="22"/>
          <w:szCs w:val="22"/>
          <w:lang w:val="es-ES"/>
        </w:rPr>
        <w:t>Educație</w:t>
      </w:r>
      <w:proofErr w:type="spellEnd"/>
      <w:r w:rsidRPr="00C71646">
        <w:rPr>
          <w:sz w:val="22"/>
          <w:szCs w:val="22"/>
          <w:lang w:val="es-ES"/>
        </w:rPr>
        <w:t xml:space="preserve"> </w:t>
      </w:r>
      <w:proofErr w:type="spellStart"/>
      <w:r w:rsidRPr="00C71646">
        <w:rPr>
          <w:sz w:val="22"/>
          <w:szCs w:val="22"/>
          <w:lang w:val="es-ES"/>
        </w:rPr>
        <w:t>pentru</w:t>
      </w:r>
      <w:proofErr w:type="spellEnd"/>
      <w:r w:rsidRPr="00C71646">
        <w:rPr>
          <w:sz w:val="22"/>
          <w:szCs w:val="22"/>
          <w:lang w:val="es-ES"/>
        </w:rPr>
        <w:t xml:space="preserve"> </w:t>
      </w:r>
      <w:proofErr w:type="spellStart"/>
      <w:r w:rsidRPr="00C71646">
        <w:rPr>
          <w:sz w:val="22"/>
          <w:szCs w:val="22"/>
          <w:lang w:val="es-ES"/>
        </w:rPr>
        <w:t>Viață</w:t>
      </w:r>
      <w:proofErr w:type="spellEnd"/>
      <w:r w:rsidRPr="00C71646">
        <w:rPr>
          <w:sz w:val="22"/>
          <w:szCs w:val="22"/>
          <w:lang w:val="es-ES"/>
        </w:rPr>
        <w:t xml:space="preserve">” 20 de </w:t>
      </w:r>
      <w:proofErr w:type="spellStart"/>
      <w:r w:rsidRPr="00C71646">
        <w:rPr>
          <w:sz w:val="22"/>
          <w:szCs w:val="22"/>
          <w:lang w:val="es-ES"/>
        </w:rPr>
        <w:t>unități</w:t>
      </w:r>
      <w:proofErr w:type="spellEnd"/>
      <w:r w:rsidRPr="00C71646">
        <w:rPr>
          <w:sz w:val="22"/>
          <w:szCs w:val="22"/>
          <w:lang w:val="es-ES"/>
        </w:rPr>
        <w:t xml:space="preserve"> de </w:t>
      </w:r>
      <w:proofErr w:type="spellStart"/>
      <w:r w:rsidRPr="00C71646">
        <w:rPr>
          <w:sz w:val="22"/>
          <w:szCs w:val="22"/>
          <w:lang w:val="es-ES"/>
        </w:rPr>
        <w:t>învățământ</w:t>
      </w:r>
      <w:proofErr w:type="spellEnd"/>
      <w:r w:rsidRPr="00C71646">
        <w:rPr>
          <w:sz w:val="22"/>
          <w:szCs w:val="22"/>
          <w:lang w:val="es-ES"/>
        </w:rPr>
        <w:t xml:space="preserve"> </w:t>
      </w:r>
      <w:proofErr w:type="spellStart"/>
      <w:r w:rsidRPr="00C71646">
        <w:rPr>
          <w:sz w:val="22"/>
          <w:szCs w:val="22"/>
          <w:lang w:val="es-ES"/>
        </w:rPr>
        <w:t>preuniversitar</w:t>
      </w:r>
      <w:proofErr w:type="spellEnd"/>
      <w:r w:rsidRPr="00C71646">
        <w:rPr>
          <w:sz w:val="22"/>
          <w:szCs w:val="22"/>
          <w:lang w:val="es-ES"/>
        </w:rPr>
        <w:t xml:space="preserve"> de </w:t>
      </w:r>
      <w:proofErr w:type="spellStart"/>
      <w:r w:rsidRPr="00C71646">
        <w:rPr>
          <w:sz w:val="22"/>
          <w:szCs w:val="22"/>
          <w:lang w:val="es-ES"/>
        </w:rPr>
        <w:t>stat</w:t>
      </w:r>
      <w:proofErr w:type="spellEnd"/>
      <w:r w:rsidRPr="00C71646">
        <w:rPr>
          <w:sz w:val="22"/>
          <w:szCs w:val="22"/>
          <w:lang w:val="es-ES"/>
        </w:rPr>
        <w:t xml:space="preserve"> </w:t>
      </w:r>
      <w:proofErr w:type="spellStart"/>
      <w:r w:rsidRPr="00C71646">
        <w:rPr>
          <w:sz w:val="22"/>
          <w:szCs w:val="22"/>
          <w:lang w:val="es-ES"/>
        </w:rPr>
        <w:t>din</w:t>
      </w:r>
      <w:proofErr w:type="spellEnd"/>
      <w:r w:rsidRPr="00C71646">
        <w:rPr>
          <w:sz w:val="22"/>
          <w:szCs w:val="22"/>
          <w:lang w:val="es-ES"/>
        </w:rPr>
        <w:t xml:space="preserve"> raza </w:t>
      </w:r>
      <w:proofErr w:type="spellStart"/>
      <w:r w:rsidRPr="00C71646">
        <w:rPr>
          <w:sz w:val="22"/>
          <w:szCs w:val="22"/>
          <w:lang w:val="es-ES"/>
        </w:rPr>
        <w:t>Sectorului</w:t>
      </w:r>
      <w:proofErr w:type="spellEnd"/>
      <w:r w:rsidRPr="00C71646">
        <w:rPr>
          <w:sz w:val="22"/>
          <w:szCs w:val="22"/>
          <w:lang w:val="es-ES"/>
        </w:rPr>
        <w:t xml:space="preserve"> 1 </w:t>
      </w:r>
      <w:proofErr w:type="spellStart"/>
      <w:r w:rsidRPr="00C71646">
        <w:rPr>
          <w:sz w:val="22"/>
          <w:szCs w:val="22"/>
          <w:lang w:val="es-ES"/>
        </w:rPr>
        <w:t>București</w:t>
      </w:r>
      <w:proofErr w:type="spellEnd"/>
      <w:r w:rsidRPr="00C71646">
        <w:rPr>
          <w:sz w:val="22"/>
          <w:szCs w:val="22"/>
          <w:lang w:val="es-ES"/>
        </w:rPr>
        <w:t xml:space="preserve">, </w:t>
      </w:r>
      <w:proofErr w:type="spellStart"/>
      <w:r w:rsidRPr="00C71646">
        <w:rPr>
          <w:sz w:val="22"/>
          <w:szCs w:val="22"/>
          <w:lang w:val="es-ES"/>
        </w:rPr>
        <w:t>cu</w:t>
      </w:r>
      <w:proofErr w:type="spellEnd"/>
      <w:r w:rsidRPr="00C71646">
        <w:rPr>
          <w:sz w:val="22"/>
          <w:szCs w:val="22"/>
          <w:lang w:val="es-ES"/>
        </w:rPr>
        <w:t xml:space="preserve"> un total de 2500 de </w:t>
      </w:r>
      <w:proofErr w:type="spellStart"/>
      <w:r w:rsidRPr="00C71646">
        <w:rPr>
          <w:sz w:val="22"/>
          <w:szCs w:val="22"/>
          <w:lang w:val="es-ES"/>
        </w:rPr>
        <w:t>elevi</w:t>
      </w:r>
      <w:proofErr w:type="spellEnd"/>
      <w:r w:rsidRPr="00C71646">
        <w:rPr>
          <w:sz w:val="22"/>
          <w:szCs w:val="22"/>
          <w:lang w:val="es-ES"/>
        </w:rPr>
        <w:t>.</w:t>
      </w:r>
    </w:p>
    <w:p w:rsidR="00822388" w:rsidRPr="00C71646" w:rsidRDefault="00822388" w:rsidP="00822388">
      <w:pPr>
        <w:ind w:firstLine="720"/>
        <w:jc w:val="both"/>
        <w:rPr>
          <w:sz w:val="22"/>
          <w:szCs w:val="22"/>
          <w:lang w:val="ro-RO"/>
        </w:rPr>
      </w:pPr>
      <w:r w:rsidRPr="00C71646">
        <w:rPr>
          <w:sz w:val="22"/>
          <w:szCs w:val="22"/>
          <w:lang w:val="ro-RO"/>
        </w:rPr>
        <w:t xml:space="preserve">În urma solicitărilor primite de către instituția noastră din partea unităților de învățământ preuniversitar, ulterior adoptării </w:t>
      </w:r>
      <w:proofErr w:type="spellStart"/>
      <w:r w:rsidRPr="00C71646">
        <w:rPr>
          <w:sz w:val="22"/>
          <w:szCs w:val="22"/>
          <w:lang w:val="es-ES"/>
        </w:rPr>
        <w:t>Hotărârii</w:t>
      </w:r>
      <w:proofErr w:type="spellEnd"/>
      <w:r w:rsidRPr="00C71646">
        <w:rPr>
          <w:sz w:val="22"/>
          <w:szCs w:val="22"/>
          <w:lang w:val="es-ES"/>
        </w:rPr>
        <w:t xml:space="preserve"> </w:t>
      </w:r>
      <w:proofErr w:type="spellStart"/>
      <w:r w:rsidRPr="00C71646">
        <w:rPr>
          <w:sz w:val="22"/>
          <w:szCs w:val="22"/>
          <w:lang w:val="es-ES"/>
        </w:rPr>
        <w:t>Consiliului</w:t>
      </w:r>
      <w:proofErr w:type="spellEnd"/>
      <w:r w:rsidRPr="00C71646">
        <w:rPr>
          <w:sz w:val="22"/>
          <w:szCs w:val="22"/>
          <w:lang w:val="es-ES"/>
        </w:rPr>
        <w:t xml:space="preserve"> Local al </w:t>
      </w:r>
      <w:proofErr w:type="spellStart"/>
      <w:r w:rsidRPr="00C71646">
        <w:rPr>
          <w:sz w:val="22"/>
          <w:szCs w:val="22"/>
          <w:lang w:val="es-ES"/>
        </w:rPr>
        <w:t>Sectorului</w:t>
      </w:r>
      <w:proofErr w:type="spellEnd"/>
      <w:r w:rsidRPr="00C71646">
        <w:rPr>
          <w:sz w:val="22"/>
          <w:szCs w:val="22"/>
          <w:lang w:val="es-ES"/>
        </w:rPr>
        <w:t xml:space="preserve"> 1 </w:t>
      </w:r>
      <w:proofErr w:type="spellStart"/>
      <w:r w:rsidRPr="00C71646">
        <w:rPr>
          <w:sz w:val="22"/>
          <w:szCs w:val="22"/>
          <w:lang w:val="es-ES"/>
        </w:rPr>
        <w:t>nr</w:t>
      </w:r>
      <w:proofErr w:type="spellEnd"/>
      <w:r w:rsidRPr="00C71646">
        <w:rPr>
          <w:sz w:val="22"/>
          <w:szCs w:val="22"/>
          <w:lang w:val="es-ES"/>
        </w:rPr>
        <w:t xml:space="preserve">. 266/28.08.2017, am </w:t>
      </w:r>
      <w:proofErr w:type="spellStart"/>
      <w:r w:rsidRPr="00C71646">
        <w:rPr>
          <w:sz w:val="22"/>
          <w:szCs w:val="22"/>
          <w:lang w:val="es-ES"/>
        </w:rPr>
        <w:t>constatat</w:t>
      </w:r>
      <w:proofErr w:type="spellEnd"/>
      <w:r w:rsidRPr="00C71646">
        <w:rPr>
          <w:sz w:val="22"/>
          <w:szCs w:val="22"/>
          <w:lang w:val="es-ES"/>
        </w:rPr>
        <w:t xml:space="preserve"> </w:t>
      </w:r>
      <w:proofErr w:type="spellStart"/>
      <w:r w:rsidRPr="00C71646">
        <w:rPr>
          <w:sz w:val="22"/>
          <w:szCs w:val="22"/>
          <w:lang w:val="es-ES"/>
        </w:rPr>
        <w:t>că</w:t>
      </w:r>
      <w:proofErr w:type="spellEnd"/>
      <w:r w:rsidRPr="00C71646">
        <w:rPr>
          <w:sz w:val="22"/>
          <w:szCs w:val="22"/>
          <w:lang w:val="es-ES"/>
        </w:rPr>
        <w:t xml:space="preserve">, </w:t>
      </w:r>
      <w:r w:rsidRPr="00C71646">
        <w:rPr>
          <w:sz w:val="22"/>
          <w:szCs w:val="22"/>
          <w:lang w:val="ro-RO"/>
        </w:rPr>
        <w:t xml:space="preserve">atât </w:t>
      </w:r>
      <w:r w:rsidR="00A77D46">
        <w:rPr>
          <w:sz w:val="22"/>
          <w:szCs w:val="22"/>
          <w:lang w:val="ro-RO"/>
        </w:rPr>
        <w:t>unitățile</w:t>
      </w:r>
      <w:r w:rsidRPr="00C71646">
        <w:rPr>
          <w:sz w:val="22"/>
          <w:szCs w:val="22"/>
          <w:lang w:val="ro-RO"/>
        </w:rPr>
        <w:t xml:space="preserve"> de învățământ preuniversitar, cât și numărul elevilor înscriși în acest program educațional, s-a modificat. </w:t>
      </w:r>
    </w:p>
    <w:p w:rsidR="00822388" w:rsidRPr="00C71646" w:rsidRDefault="00822388" w:rsidP="00822388">
      <w:pPr>
        <w:ind w:firstLine="720"/>
        <w:jc w:val="both"/>
        <w:rPr>
          <w:sz w:val="22"/>
          <w:szCs w:val="22"/>
          <w:lang w:val="ro-RO"/>
        </w:rPr>
      </w:pPr>
      <w:r w:rsidRPr="00C71646">
        <w:rPr>
          <w:sz w:val="22"/>
          <w:szCs w:val="22"/>
          <w:lang w:val="ro-RO"/>
        </w:rPr>
        <w:t xml:space="preserve">Astfel, următoarele unități de învățământ preuniversitar: Școala Gimnazială nr. 13, Școala Gimnazială nr. 162, Școala Gimnazială "Petre Ispirescu", Școala Gimnazială "Nicolae Grigorescu", Școala Gimnazială nr. 178, Școala Gimnazială nr. 181, Școala Gimnazială nr. </w:t>
      </w:r>
      <w:r w:rsidR="00FC7F2E" w:rsidRPr="00C71646">
        <w:rPr>
          <w:sz w:val="22"/>
          <w:szCs w:val="22"/>
          <w:lang w:val="ro-RO"/>
        </w:rPr>
        <w:t xml:space="preserve">183, Școala Gimnazială nr. 192, </w:t>
      </w:r>
      <w:r w:rsidRPr="00C71646">
        <w:rPr>
          <w:sz w:val="22"/>
          <w:szCs w:val="22"/>
          <w:lang w:val="ro-RO"/>
        </w:rPr>
        <w:t xml:space="preserve">Liceul Teoretic “C. Brâncoveanu”, Școala Gimnazială "Alexandru Costescu", Școala Gimnazială “Vasile Alecsandri”, Școala Gimnazială “Uruguay”, Școala Gimnazială “Geo Bogza” au solicitat fie suplimentarea numărului de elevi înscriși în programul </w:t>
      </w:r>
      <w:r w:rsidRPr="00C71646">
        <w:rPr>
          <w:sz w:val="22"/>
          <w:szCs w:val="22"/>
          <w:lang w:val="es-ES"/>
        </w:rPr>
        <w:t>”</w:t>
      </w:r>
      <w:proofErr w:type="spellStart"/>
      <w:r w:rsidRPr="00C71646">
        <w:rPr>
          <w:sz w:val="22"/>
          <w:szCs w:val="22"/>
          <w:lang w:val="es-ES"/>
        </w:rPr>
        <w:t>Educație</w:t>
      </w:r>
      <w:proofErr w:type="spellEnd"/>
      <w:r w:rsidRPr="00C71646">
        <w:rPr>
          <w:sz w:val="22"/>
          <w:szCs w:val="22"/>
          <w:lang w:val="es-ES"/>
        </w:rPr>
        <w:t xml:space="preserve"> </w:t>
      </w:r>
      <w:proofErr w:type="spellStart"/>
      <w:r w:rsidRPr="00C71646">
        <w:rPr>
          <w:sz w:val="22"/>
          <w:szCs w:val="22"/>
          <w:lang w:val="es-ES"/>
        </w:rPr>
        <w:t>pentru</w:t>
      </w:r>
      <w:proofErr w:type="spellEnd"/>
      <w:r w:rsidRPr="00C71646">
        <w:rPr>
          <w:sz w:val="22"/>
          <w:szCs w:val="22"/>
          <w:lang w:val="es-ES"/>
        </w:rPr>
        <w:t xml:space="preserve"> </w:t>
      </w:r>
      <w:proofErr w:type="spellStart"/>
      <w:r w:rsidRPr="00C71646">
        <w:rPr>
          <w:sz w:val="22"/>
          <w:szCs w:val="22"/>
          <w:lang w:val="es-ES"/>
        </w:rPr>
        <w:t>Viață</w:t>
      </w:r>
      <w:proofErr w:type="spellEnd"/>
      <w:r w:rsidRPr="00C71646">
        <w:rPr>
          <w:sz w:val="22"/>
          <w:szCs w:val="22"/>
          <w:lang w:val="es-ES"/>
        </w:rPr>
        <w:t xml:space="preserve">”, fie </w:t>
      </w:r>
      <w:proofErr w:type="spellStart"/>
      <w:r w:rsidRPr="00C71646">
        <w:rPr>
          <w:sz w:val="22"/>
          <w:szCs w:val="22"/>
          <w:lang w:val="es-ES"/>
        </w:rPr>
        <w:t>reducerea</w:t>
      </w:r>
      <w:proofErr w:type="spellEnd"/>
      <w:r w:rsidRPr="00C71646">
        <w:rPr>
          <w:sz w:val="22"/>
          <w:szCs w:val="22"/>
          <w:lang w:val="es-ES"/>
        </w:rPr>
        <w:t xml:space="preserve"> </w:t>
      </w:r>
      <w:proofErr w:type="spellStart"/>
      <w:r w:rsidRPr="00C71646">
        <w:rPr>
          <w:sz w:val="22"/>
          <w:szCs w:val="22"/>
          <w:lang w:val="es-ES"/>
        </w:rPr>
        <w:t>acestuia</w:t>
      </w:r>
      <w:proofErr w:type="spellEnd"/>
      <w:r w:rsidRPr="00C71646">
        <w:rPr>
          <w:sz w:val="22"/>
          <w:szCs w:val="22"/>
          <w:lang w:val="es-ES"/>
        </w:rPr>
        <w:t xml:space="preserve">, </w:t>
      </w:r>
      <w:r w:rsidRPr="00C71646">
        <w:rPr>
          <w:sz w:val="22"/>
          <w:szCs w:val="22"/>
          <w:lang w:val="ro-RO"/>
        </w:rPr>
        <w:t>în urma cererilor primite din partea părinților/tutorilor legali ai elevilor.</w:t>
      </w:r>
    </w:p>
    <w:p w:rsidR="00822388" w:rsidRPr="00C71646" w:rsidRDefault="00822388" w:rsidP="00822388">
      <w:pPr>
        <w:ind w:firstLine="720"/>
        <w:jc w:val="both"/>
        <w:rPr>
          <w:sz w:val="22"/>
          <w:szCs w:val="22"/>
          <w:lang w:val="ro-RO"/>
        </w:rPr>
      </w:pPr>
      <w:r w:rsidRPr="00C71646">
        <w:rPr>
          <w:sz w:val="22"/>
          <w:szCs w:val="22"/>
          <w:lang w:val="ro-RO"/>
        </w:rPr>
        <w:t>De asemenea, prin adresa nr. 7134/29.09.2017, înregistrată la A.U.I.P.U.S.P. Sector 1 sub nr. 12421/02.10.2017, Liceul Teoretic ”Jean Monnet” a renunțat la înscrierea sa în acest program, respectiv la locurile solicitate anterior începerii anului școlar, din cauza faptului că nu există condițiile necesare funcționării programului ”Educație pentru Viață” (resurse umane și de spațiu), iar numărul solicitărilor este prea mic pentru a putea constitui o grupă.</w:t>
      </w:r>
    </w:p>
    <w:p w:rsidR="00FC7F2E" w:rsidRPr="00C71646" w:rsidRDefault="00FC7F2E" w:rsidP="00822388">
      <w:pPr>
        <w:ind w:firstLine="720"/>
        <w:jc w:val="both"/>
        <w:rPr>
          <w:sz w:val="22"/>
          <w:szCs w:val="22"/>
          <w:lang w:val="ro-RO"/>
        </w:rPr>
      </w:pPr>
      <w:r w:rsidRPr="00C71646">
        <w:rPr>
          <w:sz w:val="22"/>
          <w:szCs w:val="22"/>
          <w:lang w:val="ro-RO"/>
        </w:rPr>
        <w:t>Conform adresei</w:t>
      </w:r>
      <w:r w:rsidR="009B1A45" w:rsidRPr="00C71646">
        <w:rPr>
          <w:sz w:val="22"/>
          <w:szCs w:val="22"/>
          <w:lang w:val="ro-RO"/>
        </w:rPr>
        <w:t xml:space="preserve"> nr. 2081/19.10.2017 înregistrată la A.U.I.P.U.S.P. Sector 1 sub nr. 13522/19.10.2017 și a adresei</w:t>
      </w:r>
      <w:r w:rsidRPr="00C71646">
        <w:rPr>
          <w:sz w:val="22"/>
          <w:szCs w:val="22"/>
          <w:lang w:val="ro-RO"/>
        </w:rPr>
        <w:t xml:space="preserve"> nr.2084/20.10.2017, înregistrată la A.U.I.P.U.S.P. Sector 1 sub nr. 13615/23.06.2017</w:t>
      </w:r>
      <w:r w:rsidR="009B1A45" w:rsidRPr="00C71646">
        <w:rPr>
          <w:sz w:val="22"/>
          <w:szCs w:val="22"/>
          <w:lang w:val="ro-RO"/>
        </w:rPr>
        <w:t>, Liceul Teoretic Bulgar</w:t>
      </w:r>
      <w:r w:rsidR="00C71646">
        <w:rPr>
          <w:sz w:val="22"/>
          <w:szCs w:val="22"/>
          <w:lang w:val="ro-RO"/>
        </w:rPr>
        <w:t xml:space="preserve"> „Hristo Botev”</w:t>
      </w:r>
      <w:r w:rsidR="00275EBE">
        <w:rPr>
          <w:sz w:val="22"/>
          <w:szCs w:val="22"/>
          <w:lang w:val="ro-RO"/>
        </w:rPr>
        <w:t xml:space="preserve"> solicită înscrierea în p</w:t>
      </w:r>
      <w:r w:rsidR="009B1A45" w:rsidRPr="00C71646">
        <w:rPr>
          <w:sz w:val="22"/>
          <w:szCs w:val="22"/>
          <w:lang w:val="ro-RO"/>
        </w:rPr>
        <w:t xml:space="preserve">rogramul </w:t>
      </w:r>
      <w:r w:rsidR="00275EBE" w:rsidRPr="00C71646">
        <w:rPr>
          <w:sz w:val="22"/>
          <w:szCs w:val="22"/>
          <w:lang w:val="es-ES"/>
        </w:rPr>
        <w:t>”</w:t>
      </w:r>
      <w:proofErr w:type="spellStart"/>
      <w:r w:rsidR="00275EBE" w:rsidRPr="00C71646">
        <w:rPr>
          <w:sz w:val="22"/>
          <w:szCs w:val="22"/>
          <w:lang w:val="es-ES"/>
        </w:rPr>
        <w:t>Educație</w:t>
      </w:r>
      <w:proofErr w:type="spellEnd"/>
      <w:r w:rsidR="00275EBE" w:rsidRPr="00C71646">
        <w:rPr>
          <w:sz w:val="22"/>
          <w:szCs w:val="22"/>
          <w:lang w:val="es-ES"/>
        </w:rPr>
        <w:t xml:space="preserve"> </w:t>
      </w:r>
      <w:proofErr w:type="spellStart"/>
      <w:r w:rsidR="00275EBE" w:rsidRPr="00C71646">
        <w:rPr>
          <w:sz w:val="22"/>
          <w:szCs w:val="22"/>
          <w:lang w:val="es-ES"/>
        </w:rPr>
        <w:t>pentru</w:t>
      </w:r>
      <w:proofErr w:type="spellEnd"/>
      <w:r w:rsidR="00275EBE" w:rsidRPr="00C71646">
        <w:rPr>
          <w:sz w:val="22"/>
          <w:szCs w:val="22"/>
          <w:lang w:val="es-ES"/>
        </w:rPr>
        <w:t xml:space="preserve"> </w:t>
      </w:r>
      <w:proofErr w:type="spellStart"/>
      <w:r w:rsidR="00275EBE" w:rsidRPr="00C71646">
        <w:rPr>
          <w:sz w:val="22"/>
          <w:szCs w:val="22"/>
          <w:lang w:val="es-ES"/>
        </w:rPr>
        <w:t>Viață</w:t>
      </w:r>
      <w:proofErr w:type="spellEnd"/>
      <w:r w:rsidR="00275EBE" w:rsidRPr="00C71646">
        <w:rPr>
          <w:sz w:val="22"/>
          <w:szCs w:val="22"/>
          <w:lang w:val="es-ES"/>
        </w:rPr>
        <w:t>”</w:t>
      </w:r>
      <w:r w:rsidR="00275EBE">
        <w:rPr>
          <w:sz w:val="22"/>
          <w:szCs w:val="22"/>
          <w:lang w:val="ro-RO"/>
        </w:rPr>
        <w:t>, în anul școlar 2017-2018, a unui</w:t>
      </w:r>
      <w:r w:rsidR="009B1A45" w:rsidRPr="00C71646">
        <w:rPr>
          <w:sz w:val="22"/>
          <w:szCs w:val="22"/>
          <w:lang w:val="ro-RO"/>
        </w:rPr>
        <w:t xml:space="preserve"> număr de 40 de elevi.</w:t>
      </w:r>
    </w:p>
    <w:p w:rsidR="00822388" w:rsidRPr="00C71646" w:rsidRDefault="00822388" w:rsidP="00822388">
      <w:pPr>
        <w:ind w:firstLine="720"/>
        <w:jc w:val="both"/>
        <w:rPr>
          <w:sz w:val="22"/>
          <w:szCs w:val="22"/>
          <w:lang w:val="es-ES"/>
        </w:rPr>
      </w:pPr>
      <w:r w:rsidRPr="00C71646">
        <w:rPr>
          <w:sz w:val="22"/>
          <w:szCs w:val="22"/>
          <w:lang w:val="ro-RO"/>
        </w:rPr>
        <w:t xml:space="preserve">Drept urmare a celor prezentate mai sus, față de solicitările primite de A.U.I.P.U.S.P. Sector 1 până în acest moment, </w:t>
      </w:r>
      <w:proofErr w:type="spellStart"/>
      <w:r w:rsidRPr="00C71646">
        <w:rPr>
          <w:sz w:val="22"/>
          <w:szCs w:val="22"/>
          <w:lang w:val="es-ES"/>
        </w:rPr>
        <w:t>pentru</w:t>
      </w:r>
      <w:proofErr w:type="spellEnd"/>
      <w:r w:rsidRPr="00C71646">
        <w:rPr>
          <w:sz w:val="22"/>
          <w:szCs w:val="22"/>
          <w:lang w:val="es-ES"/>
        </w:rPr>
        <w:t xml:space="preserve"> </w:t>
      </w:r>
      <w:proofErr w:type="spellStart"/>
      <w:r w:rsidRPr="00C71646">
        <w:rPr>
          <w:sz w:val="22"/>
          <w:szCs w:val="22"/>
          <w:lang w:val="es-ES"/>
        </w:rPr>
        <w:t>anul</w:t>
      </w:r>
      <w:proofErr w:type="spellEnd"/>
      <w:r w:rsidRPr="00C71646">
        <w:rPr>
          <w:sz w:val="22"/>
          <w:szCs w:val="22"/>
          <w:lang w:val="es-ES"/>
        </w:rPr>
        <w:t xml:space="preserve"> </w:t>
      </w:r>
      <w:proofErr w:type="spellStart"/>
      <w:r w:rsidRPr="00C71646">
        <w:rPr>
          <w:sz w:val="22"/>
          <w:szCs w:val="22"/>
          <w:lang w:val="es-ES"/>
        </w:rPr>
        <w:t>școlar</w:t>
      </w:r>
      <w:proofErr w:type="spellEnd"/>
      <w:r w:rsidRPr="00C71646">
        <w:rPr>
          <w:sz w:val="22"/>
          <w:szCs w:val="22"/>
          <w:lang w:val="es-ES"/>
        </w:rPr>
        <w:t xml:space="preserve"> 2017/2018, se impune a fi </w:t>
      </w:r>
      <w:proofErr w:type="spellStart"/>
      <w:r w:rsidRPr="00C71646">
        <w:rPr>
          <w:sz w:val="22"/>
          <w:szCs w:val="22"/>
          <w:lang w:val="es-ES"/>
        </w:rPr>
        <w:t>înscrise</w:t>
      </w:r>
      <w:proofErr w:type="spellEnd"/>
      <w:r w:rsidRPr="00C71646">
        <w:rPr>
          <w:sz w:val="22"/>
          <w:szCs w:val="22"/>
          <w:lang w:val="es-ES"/>
        </w:rPr>
        <w:t xml:space="preserve"> </w:t>
      </w:r>
      <w:proofErr w:type="spellStart"/>
      <w:r w:rsidRPr="00C71646">
        <w:rPr>
          <w:sz w:val="22"/>
          <w:szCs w:val="22"/>
          <w:lang w:val="es-ES"/>
        </w:rPr>
        <w:t>în</w:t>
      </w:r>
      <w:proofErr w:type="spellEnd"/>
      <w:r w:rsidRPr="00C71646">
        <w:rPr>
          <w:sz w:val="22"/>
          <w:szCs w:val="22"/>
          <w:lang w:val="es-ES"/>
        </w:rPr>
        <w:t xml:space="preserve"> </w:t>
      </w:r>
      <w:proofErr w:type="spellStart"/>
      <w:r w:rsidRPr="00C71646">
        <w:rPr>
          <w:sz w:val="22"/>
          <w:szCs w:val="22"/>
          <w:lang w:val="es-ES"/>
        </w:rPr>
        <w:t>programul</w:t>
      </w:r>
      <w:proofErr w:type="spellEnd"/>
      <w:r w:rsidRPr="00C71646">
        <w:rPr>
          <w:sz w:val="22"/>
          <w:szCs w:val="22"/>
          <w:lang w:val="es-ES"/>
        </w:rPr>
        <w:t xml:space="preserve"> ”</w:t>
      </w:r>
      <w:proofErr w:type="spellStart"/>
      <w:r w:rsidRPr="00C71646">
        <w:rPr>
          <w:sz w:val="22"/>
          <w:szCs w:val="22"/>
          <w:lang w:val="es-ES"/>
        </w:rPr>
        <w:t>Educație</w:t>
      </w:r>
      <w:proofErr w:type="spellEnd"/>
      <w:r w:rsidRPr="00C71646">
        <w:rPr>
          <w:sz w:val="22"/>
          <w:szCs w:val="22"/>
          <w:lang w:val="es-ES"/>
        </w:rPr>
        <w:t xml:space="preserve"> </w:t>
      </w:r>
      <w:proofErr w:type="spellStart"/>
      <w:r w:rsidRPr="00C71646">
        <w:rPr>
          <w:sz w:val="22"/>
          <w:szCs w:val="22"/>
          <w:lang w:val="es-ES"/>
        </w:rPr>
        <w:t>pentru</w:t>
      </w:r>
      <w:proofErr w:type="spellEnd"/>
      <w:r w:rsidRPr="00C71646">
        <w:rPr>
          <w:sz w:val="22"/>
          <w:szCs w:val="22"/>
          <w:lang w:val="es-ES"/>
        </w:rPr>
        <w:t xml:space="preserve"> </w:t>
      </w:r>
      <w:proofErr w:type="spellStart"/>
      <w:r w:rsidRPr="00C71646">
        <w:rPr>
          <w:sz w:val="22"/>
          <w:szCs w:val="22"/>
          <w:lang w:val="es-ES"/>
        </w:rPr>
        <w:t>Viață</w:t>
      </w:r>
      <w:proofErr w:type="spellEnd"/>
      <w:r w:rsidRPr="00C71646">
        <w:rPr>
          <w:sz w:val="22"/>
          <w:szCs w:val="22"/>
          <w:lang w:val="es-ES"/>
        </w:rPr>
        <w:t xml:space="preserve">” un </w:t>
      </w:r>
      <w:proofErr w:type="spellStart"/>
      <w:r w:rsidRPr="00C71646">
        <w:rPr>
          <w:sz w:val="22"/>
          <w:szCs w:val="22"/>
          <w:lang w:val="es-ES"/>
        </w:rPr>
        <w:t>număr</w:t>
      </w:r>
      <w:proofErr w:type="spellEnd"/>
      <w:r w:rsidRPr="00C71646">
        <w:rPr>
          <w:sz w:val="22"/>
          <w:szCs w:val="22"/>
          <w:lang w:val="es-ES"/>
        </w:rPr>
        <w:t xml:space="preserve"> de </w:t>
      </w:r>
      <w:r w:rsidR="00C71646">
        <w:rPr>
          <w:sz w:val="22"/>
          <w:szCs w:val="22"/>
          <w:lang w:val="es-ES"/>
        </w:rPr>
        <w:t>20</w:t>
      </w:r>
      <w:r w:rsidRPr="00C71646">
        <w:rPr>
          <w:sz w:val="22"/>
          <w:szCs w:val="22"/>
          <w:lang w:val="es-ES"/>
        </w:rPr>
        <w:t xml:space="preserve"> </w:t>
      </w:r>
      <w:proofErr w:type="spellStart"/>
      <w:r w:rsidRPr="00C71646">
        <w:rPr>
          <w:sz w:val="22"/>
          <w:szCs w:val="22"/>
          <w:lang w:val="es-ES"/>
        </w:rPr>
        <w:t>unități</w:t>
      </w:r>
      <w:proofErr w:type="spellEnd"/>
      <w:r w:rsidRPr="00C71646">
        <w:rPr>
          <w:sz w:val="22"/>
          <w:szCs w:val="22"/>
          <w:lang w:val="es-ES"/>
        </w:rPr>
        <w:t xml:space="preserve"> de </w:t>
      </w:r>
      <w:proofErr w:type="spellStart"/>
      <w:r w:rsidRPr="00C71646">
        <w:rPr>
          <w:sz w:val="22"/>
          <w:szCs w:val="22"/>
          <w:lang w:val="es-ES"/>
        </w:rPr>
        <w:t>învățământ</w:t>
      </w:r>
      <w:proofErr w:type="spellEnd"/>
      <w:r w:rsidRPr="00C71646">
        <w:rPr>
          <w:sz w:val="22"/>
          <w:szCs w:val="22"/>
          <w:lang w:val="es-ES"/>
        </w:rPr>
        <w:t xml:space="preserve"> </w:t>
      </w:r>
      <w:proofErr w:type="spellStart"/>
      <w:r w:rsidRPr="00C71646">
        <w:rPr>
          <w:sz w:val="22"/>
          <w:szCs w:val="22"/>
          <w:lang w:val="es-ES"/>
        </w:rPr>
        <w:t>preuniversitar</w:t>
      </w:r>
      <w:proofErr w:type="spellEnd"/>
      <w:r w:rsidRPr="00C71646">
        <w:rPr>
          <w:sz w:val="22"/>
          <w:szCs w:val="22"/>
          <w:lang w:val="es-ES"/>
        </w:rPr>
        <w:t xml:space="preserve"> de </w:t>
      </w:r>
      <w:proofErr w:type="spellStart"/>
      <w:r w:rsidRPr="00C71646">
        <w:rPr>
          <w:sz w:val="22"/>
          <w:szCs w:val="22"/>
          <w:lang w:val="es-ES"/>
        </w:rPr>
        <w:t>stat</w:t>
      </w:r>
      <w:proofErr w:type="spellEnd"/>
      <w:r w:rsidRPr="00C71646">
        <w:rPr>
          <w:sz w:val="22"/>
          <w:szCs w:val="22"/>
          <w:lang w:val="es-ES"/>
        </w:rPr>
        <w:t xml:space="preserve"> </w:t>
      </w:r>
      <w:proofErr w:type="spellStart"/>
      <w:r w:rsidRPr="00C71646">
        <w:rPr>
          <w:sz w:val="22"/>
          <w:szCs w:val="22"/>
          <w:lang w:val="es-ES"/>
        </w:rPr>
        <w:t>din</w:t>
      </w:r>
      <w:proofErr w:type="spellEnd"/>
      <w:r w:rsidRPr="00C71646">
        <w:rPr>
          <w:sz w:val="22"/>
          <w:szCs w:val="22"/>
          <w:lang w:val="es-ES"/>
        </w:rPr>
        <w:t xml:space="preserve"> raza </w:t>
      </w:r>
      <w:proofErr w:type="spellStart"/>
      <w:r w:rsidRPr="00C71646">
        <w:rPr>
          <w:sz w:val="22"/>
          <w:szCs w:val="22"/>
          <w:lang w:val="es-ES"/>
        </w:rPr>
        <w:t>Sectorului</w:t>
      </w:r>
      <w:proofErr w:type="spellEnd"/>
      <w:r w:rsidR="00C71646">
        <w:rPr>
          <w:sz w:val="22"/>
          <w:szCs w:val="22"/>
          <w:lang w:val="es-ES"/>
        </w:rPr>
        <w:t xml:space="preserve"> 1 </w:t>
      </w:r>
      <w:proofErr w:type="spellStart"/>
      <w:r w:rsidR="00C71646">
        <w:rPr>
          <w:sz w:val="22"/>
          <w:szCs w:val="22"/>
          <w:lang w:val="es-ES"/>
        </w:rPr>
        <w:t>București</w:t>
      </w:r>
      <w:proofErr w:type="spellEnd"/>
      <w:r w:rsidR="00C71646">
        <w:rPr>
          <w:sz w:val="22"/>
          <w:szCs w:val="22"/>
          <w:lang w:val="es-ES"/>
        </w:rPr>
        <w:t xml:space="preserve">, </w:t>
      </w:r>
      <w:proofErr w:type="spellStart"/>
      <w:r w:rsidR="00C71646">
        <w:rPr>
          <w:sz w:val="22"/>
          <w:szCs w:val="22"/>
          <w:lang w:val="es-ES"/>
        </w:rPr>
        <w:t>cu</w:t>
      </w:r>
      <w:proofErr w:type="spellEnd"/>
      <w:r w:rsidR="00C71646">
        <w:rPr>
          <w:sz w:val="22"/>
          <w:szCs w:val="22"/>
          <w:lang w:val="es-ES"/>
        </w:rPr>
        <w:t xml:space="preserve"> un total de 2.77</w:t>
      </w:r>
      <w:r w:rsidR="00A77D46">
        <w:rPr>
          <w:sz w:val="22"/>
          <w:szCs w:val="22"/>
          <w:lang w:val="es-ES"/>
        </w:rPr>
        <w:t>7</w:t>
      </w:r>
      <w:r w:rsidRPr="00C71646">
        <w:rPr>
          <w:sz w:val="22"/>
          <w:szCs w:val="22"/>
          <w:lang w:val="es-ES"/>
        </w:rPr>
        <w:t xml:space="preserve"> de </w:t>
      </w:r>
      <w:proofErr w:type="spellStart"/>
      <w:r w:rsidRPr="00C71646">
        <w:rPr>
          <w:sz w:val="22"/>
          <w:szCs w:val="22"/>
          <w:lang w:val="es-ES"/>
        </w:rPr>
        <w:t>elevi</w:t>
      </w:r>
      <w:proofErr w:type="spellEnd"/>
      <w:r w:rsidRPr="00C71646">
        <w:rPr>
          <w:sz w:val="22"/>
          <w:szCs w:val="22"/>
          <w:lang w:val="es-ES"/>
        </w:rPr>
        <w:t>.</w:t>
      </w:r>
    </w:p>
    <w:p w:rsidR="00822388" w:rsidRPr="00C71646" w:rsidRDefault="00822388" w:rsidP="00822388">
      <w:pPr>
        <w:keepNext/>
        <w:ind w:firstLine="720"/>
        <w:jc w:val="both"/>
        <w:outlineLvl w:val="0"/>
        <w:rPr>
          <w:bCs/>
          <w:sz w:val="22"/>
          <w:szCs w:val="22"/>
          <w:lang w:val="ro-RO"/>
        </w:rPr>
      </w:pPr>
      <w:proofErr w:type="spellStart"/>
      <w:r w:rsidRPr="00C71646">
        <w:rPr>
          <w:bCs/>
          <w:sz w:val="22"/>
          <w:szCs w:val="22"/>
          <w:lang w:val="es-ES"/>
        </w:rPr>
        <w:t>În</w:t>
      </w:r>
      <w:proofErr w:type="spellEnd"/>
      <w:r w:rsidRPr="00C71646">
        <w:rPr>
          <w:bCs/>
          <w:sz w:val="22"/>
          <w:szCs w:val="22"/>
          <w:lang w:val="es-ES"/>
        </w:rPr>
        <w:t xml:space="preserve"> </w:t>
      </w:r>
      <w:proofErr w:type="spellStart"/>
      <w:r w:rsidRPr="00C71646">
        <w:rPr>
          <w:bCs/>
          <w:sz w:val="22"/>
          <w:szCs w:val="22"/>
          <w:lang w:val="es-ES"/>
        </w:rPr>
        <w:t>consecinţă</w:t>
      </w:r>
      <w:proofErr w:type="spellEnd"/>
      <w:r w:rsidRPr="00C71646">
        <w:rPr>
          <w:bCs/>
          <w:sz w:val="22"/>
          <w:szCs w:val="22"/>
          <w:lang w:val="es-ES"/>
        </w:rPr>
        <w:t xml:space="preserve">, </w:t>
      </w:r>
      <w:proofErr w:type="spellStart"/>
      <w:r w:rsidRPr="00C71646">
        <w:rPr>
          <w:bCs/>
          <w:sz w:val="22"/>
          <w:szCs w:val="22"/>
          <w:lang w:val="es-ES"/>
        </w:rPr>
        <w:t>considerăm</w:t>
      </w:r>
      <w:proofErr w:type="spellEnd"/>
      <w:r w:rsidRPr="00C71646">
        <w:rPr>
          <w:bCs/>
          <w:sz w:val="22"/>
          <w:szCs w:val="22"/>
          <w:lang w:val="es-ES"/>
        </w:rPr>
        <w:t xml:space="preserve"> </w:t>
      </w:r>
      <w:proofErr w:type="spellStart"/>
      <w:r w:rsidRPr="00C71646">
        <w:rPr>
          <w:bCs/>
          <w:sz w:val="22"/>
          <w:szCs w:val="22"/>
          <w:lang w:val="es-ES"/>
        </w:rPr>
        <w:t>oportună</w:t>
      </w:r>
      <w:proofErr w:type="spellEnd"/>
      <w:r w:rsidRPr="00C71646">
        <w:rPr>
          <w:bCs/>
          <w:sz w:val="22"/>
          <w:szCs w:val="22"/>
          <w:lang w:val="es-ES"/>
        </w:rPr>
        <w:t xml:space="preserve"> </w:t>
      </w:r>
      <w:proofErr w:type="spellStart"/>
      <w:r w:rsidRPr="00C71646">
        <w:rPr>
          <w:bCs/>
          <w:sz w:val="22"/>
          <w:szCs w:val="22"/>
          <w:lang w:val="es-ES"/>
        </w:rPr>
        <w:t>şi</w:t>
      </w:r>
      <w:proofErr w:type="spellEnd"/>
      <w:r w:rsidRPr="00C71646">
        <w:rPr>
          <w:bCs/>
          <w:sz w:val="22"/>
          <w:szCs w:val="22"/>
          <w:lang w:val="es-ES"/>
        </w:rPr>
        <w:t xml:space="preserve"> pe </w:t>
      </w:r>
      <w:proofErr w:type="spellStart"/>
      <w:r w:rsidRPr="00C71646">
        <w:rPr>
          <w:bCs/>
          <w:sz w:val="22"/>
          <w:szCs w:val="22"/>
          <w:lang w:val="es-ES"/>
        </w:rPr>
        <w:t>deplin</w:t>
      </w:r>
      <w:proofErr w:type="spellEnd"/>
      <w:r w:rsidRPr="00C71646">
        <w:rPr>
          <w:bCs/>
          <w:sz w:val="22"/>
          <w:szCs w:val="22"/>
          <w:lang w:val="es-ES"/>
        </w:rPr>
        <w:t xml:space="preserve"> </w:t>
      </w:r>
      <w:proofErr w:type="spellStart"/>
      <w:r w:rsidRPr="00C71646">
        <w:rPr>
          <w:bCs/>
          <w:sz w:val="22"/>
          <w:szCs w:val="22"/>
          <w:lang w:val="es-ES"/>
        </w:rPr>
        <w:t>justificată</w:t>
      </w:r>
      <w:proofErr w:type="spellEnd"/>
      <w:r w:rsidRPr="00C71646">
        <w:rPr>
          <w:bCs/>
          <w:sz w:val="22"/>
          <w:szCs w:val="22"/>
          <w:lang w:val="es-ES"/>
        </w:rPr>
        <w:t xml:space="preserve"> </w:t>
      </w:r>
      <w:proofErr w:type="spellStart"/>
      <w:r w:rsidRPr="00C71646">
        <w:rPr>
          <w:bCs/>
          <w:sz w:val="22"/>
          <w:szCs w:val="22"/>
          <w:lang w:val="es-ES"/>
        </w:rPr>
        <w:t>măsur</w:t>
      </w:r>
      <w:proofErr w:type="spellEnd"/>
      <w:r w:rsidRPr="00C71646">
        <w:rPr>
          <w:bCs/>
          <w:sz w:val="22"/>
          <w:szCs w:val="22"/>
          <w:lang w:val="ro-RO"/>
        </w:rPr>
        <w:t>a privind</w:t>
      </w:r>
      <w:r w:rsidRPr="00C71646">
        <w:rPr>
          <w:b/>
          <w:bCs/>
          <w:sz w:val="22"/>
          <w:szCs w:val="22"/>
          <w:lang w:val="ro-RO"/>
        </w:rPr>
        <w:t xml:space="preserve"> </w:t>
      </w:r>
      <w:proofErr w:type="spellStart"/>
      <w:r w:rsidRPr="00C71646">
        <w:rPr>
          <w:bCs/>
          <w:sz w:val="22"/>
          <w:szCs w:val="22"/>
          <w:lang w:val="es-ES"/>
        </w:rPr>
        <w:t>modificarea</w:t>
      </w:r>
      <w:proofErr w:type="spellEnd"/>
      <w:r w:rsidRPr="00C71646">
        <w:rPr>
          <w:bCs/>
          <w:sz w:val="22"/>
          <w:szCs w:val="22"/>
          <w:lang w:val="es-ES"/>
        </w:rPr>
        <w:t xml:space="preserve"> </w:t>
      </w:r>
      <w:proofErr w:type="spellStart"/>
      <w:r w:rsidRPr="00C71646">
        <w:rPr>
          <w:sz w:val="22"/>
          <w:szCs w:val="22"/>
          <w:lang w:val="es-ES"/>
        </w:rPr>
        <w:t>Anexei</w:t>
      </w:r>
      <w:proofErr w:type="spellEnd"/>
      <w:r w:rsidRPr="00C71646">
        <w:rPr>
          <w:sz w:val="22"/>
          <w:szCs w:val="22"/>
          <w:lang w:val="es-ES"/>
        </w:rPr>
        <w:t xml:space="preserve"> </w:t>
      </w:r>
      <w:proofErr w:type="spellStart"/>
      <w:r w:rsidRPr="00C71646">
        <w:rPr>
          <w:sz w:val="22"/>
          <w:szCs w:val="22"/>
          <w:lang w:val="es-ES"/>
        </w:rPr>
        <w:t>nr</w:t>
      </w:r>
      <w:proofErr w:type="spellEnd"/>
      <w:r w:rsidRPr="00C71646">
        <w:rPr>
          <w:sz w:val="22"/>
          <w:szCs w:val="22"/>
          <w:lang w:val="es-ES"/>
        </w:rPr>
        <w:t xml:space="preserve">. 1 </w:t>
      </w:r>
      <w:proofErr w:type="spellStart"/>
      <w:r w:rsidRPr="00C71646">
        <w:rPr>
          <w:sz w:val="22"/>
          <w:szCs w:val="22"/>
          <w:lang w:val="es-ES"/>
        </w:rPr>
        <w:t>și</w:t>
      </w:r>
      <w:proofErr w:type="spellEnd"/>
      <w:r w:rsidRPr="00C71646">
        <w:rPr>
          <w:sz w:val="22"/>
          <w:szCs w:val="22"/>
          <w:lang w:val="es-ES"/>
        </w:rPr>
        <w:t xml:space="preserve"> </w:t>
      </w:r>
      <w:proofErr w:type="spellStart"/>
      <w:r w:rsidRPr="00C71646">
        <w:rPr>
          <w:sz w:val="22"/>
          <w:szCs w:val="22"/>
          <w:lang w:val="es-ES"/>
        </w:rPr>
        <w:t>Anexei</w:t>
      </w:r>
      <w:proofErr w:type="spellEnd"/>
      <w:r w:rsidRPr="00C71646">
        <w:rPr>
          <w:sz w:val="22"/>
          <w:szCs w:val="22"/>
          <w:lang w:val="es-ES"/>
        </w:rPr>
        <w:t xml:space="preserve"> </w:t>
      </w:r>
      <w:proofErr w:type="spellStart"/>
      <w:r w:rsidRPr="00C71646">
        <w:rPr>
          <w:sz w:val="22"/>
          <w:szCs w:val="22"/>
          <w:lang w:val="es-ES"/>
        </w:rPr>
        <w:t>nr</w:t>
      </w:r>
      <w:proofErr w:type="spellEnd"/>
      <w:r w:rsidRPr="00C71646">
        <w:rPr>
          <w:sz w:val="22"/>
          <w:szCs w:val="22"/>
          <w:lang w:val="es-ES"/>
        </w:rPr>
        <w:t xml:space="preserve">. 2 ale </w:t>
      </w:r>
      <w:r w:rsidRPr="00C71646">
        <w:rPr>
          <w:sz w:val="22"/>
          <w:szCs w:val="22"/>
          <w:lang w:val="ro-RO"/>
        </w:rPr>
        <w:t xml:space="preserve">Hotărârii Consiliului Local al Sectorului 1 nr.266/28.08.2017 </w:t>
      </w:r>
      <w:proofErr w:type="spellStart"/>
      <w:r w:rsidRPr="00C71646">
        <w:rPr>
          <w:color w:val="000000"/>
          <w:sz w:val="22"/>
          <w:szCs w:val="22"/>
        </w:rPr>
        <w:t>privind</w:t>
      </w:r>
      <w:proofErr w:type="spellEnd"/>
      <w:r w:rsidRPr="00C71646">
        <w:rPr>
          <w:color w:val="000000"/>
          <w:sz w:val="22"/>
          <w:szCs w:val="22"/>
        </w:rPr>
        <w:t xml:space="preserve">  </w:t>
      </w:r>
      <w:proofErr w:type="spellStart"/>
      <w:r w:rsidRPr="00C71646">
        <w:rPr>
          <w:color w:val="000000"/>
          <w:sz w:val="22"/>
          <w:szCs w:val="22"/>
        </w:rPr>
        <w:t>aprobarea</w:t>
      </w:r>
      <w:proofErr w:type="spellEnd"/>
      <w:r w:rsidRPr="00C71646">
        <w:rPr>
          <w:color w:val="000000"/>
          <w:sz w:val="22"/>
          <w:szCs w:val="22"/>
        </w:rPr>
        <w:t xml:space="preserve"> </w:t>
      </w:r>
      <w:proofErr w:type="spellStart"/>
      <w:r w:rsidRPr="00C71646">
        <w:rPr>
          <w:color w:val="000000"/>
          <w:sz w:val="22"/>
          <w:szCs w:val="22"/>
        </w:rPr>
        <w:t>extinderii</w:t>
      </w:r>
      <w:proofErr w:type="spellEnd"/>
      <w:r w:rsidRPr="00C71646">
        <w:rPr>
          <w:color w:val="000000"/>
          <w:sz w:val="22"/>
          <w:szCs w:val="22"/>
        </w:rPr>
        <w:t xml:space="preserve"> </w:t>
      </w:r>
      <w:proofErr w:type="spellStart"/>
      <w:r w:rsidRPr="00C71646">
        <w:rPr>
          <w:color w:val="000000"/>
          <w:sz w:val="22"/>
          <w:szCs w:val="22"/>
        </w:rPr>
        <w:t>Programului</w:t>
      </w:r>
      <w:proofErr w:type="spellEnd"/>
      <w:r w:rsidRPr="00C71646">
        <w:rPr>
          <w:color w:val="000000"/>
          <w:spacing w:val="20"/>
          <w:sz w:val="22"/>
          <w:szCs w:val="22"/>
        </w:rPr>
        <w:t xml:space="preserve"> </w:t>
      </w:r>
      <w:r w:rsidRPr="00C71646">
        <w:rPr>
          <w:color w:val="000000"/>
          <w:sz w:val="22"/>
          <w:szCs w:val="22"/>
        </w:rPr>
        <w:t xml:space="preserve">"EDUCAȚIE PENTRU VIAȚĂ" </w:t>
      </w:r>
      <w:proofErr w:type="spellStart"/>
      <w:r w:rsidRPr="00C71646">
        <w:rPr>
          <w:color w:val="000000"/>
          <w:sz w:val="22"/>
          <w:szCs w:val="22"/>
        </w:rPr>
        <w:t>pentru</w:t>
      </w:r>
      <w:proofErr w:type="spellEnd"/>
      <w:r w:rsidRPr="00C71646">
        <w:rPr>
          <w:color w:val="000000"/>
          <w:sz w:val="22"/>
          <w:szCs w:val="22"/>
        </w:rPr>
        <w:t xml:space="preserve"> </w:t>
      </w:r>
      <w:proofErr w:type="spellStart"/>
      <w:r w:rsidRPr="00C71646">
        <w:rPr>
          <w:color w:val="000000"/>
          <w:sz w:val="22"/>
          <w:szCs w:val="22"/>
        </w:rPr>
        <w:t>elevii</w:t>
      </w:r>
      <w:proofErr w:type="spellEnd"/>
      <w:r w:rsidRPr="00C71646">
        <w:rPr>
          <w:color w:val="000000"/>
          <w:sz w:val="22"/>
          <w:szCs w:val="22"/>
        </w:rPr>
        <w:t xml:space="preserve"> din </w:t>
      </w:r>
      <w:proofErr w:type="spellStart"/>
      <w:r w:rsidRPr="00C71646">
        <w:rPr>
          <w:color w:val="000000"/>
          <w:sz w:val="22"/>
          <w:szCs w:val="22"/>
        </w:rPr>
        <w:t>învațămantul</w:t>
      </w:r>
      <w:proofErr w:type="spellEnd"/>
      <w:r w:rsidRPr="00C71646">
        <w:rPr>
          <w:color w:val="000000"/>
          <w:sz w:val="22"/>
          <w:szCs w:val="22"/>
        </w:rPr>
        <w:t xml:space="preserve"> </w:t>
      </w:r>
      <w:proofErr w:type="spellStart"/>
      <w:r w:rsidRPr="00C71646">
        <w:rPr>
          <w:color w:val="000000"/>
          <w:sz w:val="22"/>
          <w:szCs w:val="22"/>
        </w:rPr>
        <w:t>preuniversitar</w:t>
      </w:r>
      <w:proofErr w:type="spellEnd"/>
      <w:r w:rsidRPr="00C71646">
        <w:rPr>
          <w:color w:val="000000"/>
          <w:sz w:val="22"/>
          <w:szCs w:val="22"/>
        </w:rPr>
        <w:t xml:space="preserve"> </w:t>
      </w:r>
      <w:proofErr w:type="spellStart"/>
      <w:r w:rsidRPr="00C71646">
        <w:rPr>
          <w:color w:val="000000"/>
          <w:sz w:val="22"/>
          <w:szCs w:val="22"/>
        </w:rPr>
        <w:t>ai</w:t>
      </w:r>
      <w:proofErr w:type="spellEnd"/>
      <w:r w:rsidRPr="00C71646">
        <w:rPr>
          <w:color w:val="000000"/>
          <w:sz w:val="22"/>
          <w:szCs w:val="22"/>
        </w:rPr>
        <w:t xml:space="preserve"> </w:t>
      </w:r>
      <w:proofErr w:type="spellStart"/>
      <w:r w:rsidRPr="00C71646">
        <w:rPr>
          <w:color w:val="000000"/>
          <w:sz w:val="22"/>
          <w:szCs w:val="22"/>
        </w:rPr>
        <w:t>Sectorului</w:t>
      </w:r>
      <w:proofErr w:type="spellEnd"/>
      <w:r w:rsidRPr="00C71646">
        <w:rPr>
          <w:color w:val="000000"/>
          <w:sz w:val="22"/>
          <w:szCs w:val="22"/>
        </w:rPr>
        <w:t xml:space="preserve"> 1,</w:t>
      </w:r>
      <w:r w:rsidRPr="00C71646">
        <w:rPr>
          <w:b/>
          <w:i/>
          <w:color w:val="000000"/>
          <w:sz w:val="22"/>
          <w:szCs w:val="22"/>
        </w:rPr>
        <w:t xml:space="preserve"> </w:t>
      </w:r>
      <w:r w:rsidRPr="00C71646">
        <w:rPr>
          <w:bCs/>
          <w:sz w:val="22"/>
          <w:szCs w:val="22"/>
          <w:lang w:val="ro-RO"/>
        </w:rPr>
        <w:t xml:space="preserve">în vederea implementării programului în raport cu cererile de înscriere/renunțare depuse ulterior adoptării hotărârii anterior menționate. </w:t>
      </w:r>
    </w:p>
    <w:p w:rsidR="00822388" w:rsidRPr="00C71646" w:rsidRDefault="00110CE4" w:rsidP="00BE2827">
      <w:pPr>
        <w:ind w:firstLine="720"/>
        <w:jc w:val="both"/>
        <w:rPr>
          <w:sz w:val="22"/>
          <w:szCs w:val="22"/>
          <w:lang w:val="ro-RO"/>
        </w:rPr>
      </w:pPr>
      <w:r w:rsidRPr="00C71646">
        <w:rPr>
          <w:sz w:val="22"/>
          <w:szCs w:val="22"/>
          <w:lang w:val="ro-RO"/>
        </w:rPr>
        <w:t>Având în vedere</w:t>
      </w:r>
      <w:r w:rsidR="00822388" w:rsidRPr="00C71646">
        <w:rPr>
          <w:sz w:val="22"/>
          <w:szCs w:val="22"/>
          <w:lang w:val="ro-RO"/>
        </w:rPr>
        <w:t xml:space="preserve"> cele prezentate, înaintăm Consiliului Local al Sectorului 1 prezentul proiect de hotărâre în vederea analizării și supunerii spre adoptare. </w:t>
      </w:r>
    </w:p>
    <w:p w:rsidR="00822388" w:rsidRPr="00C71646" w:rsidRDefault="00822388" w:rsidP="00822388">
      <w:pPr>
        <w:rPr>
          <w:sz w:val="22"/>
          <w:szCs w:val="22"/>
          <w:lang w:val="ro-RO"/>
        </w:rPr>
      </w:pPr>
    </w:p>
    <w:p w:rsidR="00822388" w:rsidRPr="00C71646" w:rsidRDefault="00822388" w:rsidP="00822388">
      <w:pPr>
        <w:jc w:val="center"/>
        <w:rPr>
          <w:b/>
          <w:bCs/>
          <w:sz w:val="22"/>
          <w:szCs w:val="22"/>
          <w:lang w:val="es-ES"/>
        </w:rPr>
      </w:pPr>
      <w:r w:rsidRPr="00C71646">
        <w:rPr>
          <w:b/>
          <w:bCs/>
          <w:sz w:val="22"/>
          <w:szCs w:val="22"/>
          <w:lang w:val="es-ES"/>
        </w:rPr>
        <w:t>DIRECTOR,</w:t>
      </w:r>
    </w:p>
    <w:p w:rsidR="00A31235" w:rsidRPr="00C71646" w:rsidRDefault="00822388" w:rsidP="009B1A45">
      <w:pPr>
        <w:jc w:val="center"/>
        <w:rPr>
          <w:b/>
          <w:bCs/>
          <w:sz w:val="22"/>
          <w:szCs w:val="22"/>
          <w:lang w:val="es-ES"/>
        </w:rPr>
      </w:pPr>
      <w:r w:rsidRPr="00C71646">
        <w:rPr>
          <w:b/>
          <w:bCs/>
          <w:sz w:val="22"/>
          <w:szCs w:val="22"/>
          <w:lang w:val="es-ES"/>
        </w:rPr>
        <w:t>BOGDAN – MIHAI GANGURĂ</w:t>
      </w:r>
    </w:p>
    <w:p w:rsidR="00275EBE" w:rsidRDefault="00275EBE" w:rsidP="00BE2827">
      <w:pPr>
        <w:ind w:left="2160" w:firstLine="720"/>
        <w:jc w:val="right"/>
        <w:rPr>
          <w:b/>
          <w:bCs/>
          <w:sz w:val="22"/>
          <w:szCs w:val="22"/>
          <w:lang w:val="es-ES"/>
        </w:rPr>
      </w:pPr>
    </w:p>
    <w:p w:rsidR="00822388" w:rsidRPr="00C71646" w:rsidRDefault="00822388" w:rsidP="00BE2827">
      <w:pPr>
        <w:ind w:left="2160" w:firstLine="720"/>
        <w:jc w:val="right"/>
        <w:rPr>
          <w:b/>
          <w:bCs/>
          <w:sz w:val="22"/>
          <w:szCs w:val="22"/>
          <w:lang w:val="es-ES"/>
        </w:rPr>
      </w:pPr>
      <w:proofErr w:type="spellStart"/>
      <w:r w:rsidRPr="00C71646">
        <w:rPr>
          <w:b/>
          <w:bCs/>
          <w:sz w:val="22"/>
          <w:szCs w:val="22"/>
          <w:lang w:val="es-ES"/>
        </w:rPr>
        <w:t>Consilier</w:t>
      </w:r>
      <w:proofErr w:type="spellEnd"/>
      <w:r w:rsidRPr="00C71646">
        <w:rPr>
          <w:b/>
          <w:bCs/>
          <w:sz w:val="22"/>
          <w:szCs w:val="22"/>
          <w:lang w:val="es-ES"/>
        </w:rPr>
        <w:t xml:space="preserve"> </w:t>
      </w:r>
      <w:proofErr w:type="spellStart"/>
      <w:r w:rsidRPr="00C71646">
        <w:rPr>
          <w:b/>
          <w:bCs/>
          <w:sz w:val="22"/>
          <w:szCs w:val="22"/>
          <w:lang w:val="es-ES"/>
        </w:rPr>
        <w:t>Juridic</w:t>
      </w:r>
      <w:proofErr w:type="spellEnd"/>
      <w:r w:rsidRPr="00C71646">
        <w:rPr>
          <w:b/>
          <w:bCs/>
          <w:sz w:val="22"/>
          <w:szCs w:val="22"/>
          <w:lang w:val="es-ES"/>
        </w:rPr>
        <w:t>,</w:t>
      </w:r>
    </w:p>
    <w:p w:rsidR="00822388" w:rsidRPr="00C71646" w:rsidRDefault="00822388" w:rsidP="00822388">
      <w:pPr>
        <w:jc w:val="right"/>
        <w:rPr>
          <w:b/>
          <w:bCs/>
          <w:sz w:val="22"/>
          <w:szCs w:val="22"/>
          <w:lang w:val="es-ES"/>
        </w:rPr>
      </w:pPr>
      <w:r w:rsidRPr="00C71646">
        <w:rPr>
          <w:b/>
          <w:bCs/>
          <w:sz w:val="22"/>
          <w:szCs w:val="22"/>
          <w:lang w:val="es-ES"/>
        </w:rPr>
        <w:t xml:space="preserve">    </w:t>
      </w:r>
      <w:r w:rsidRPr="00C71646">
        <w:rPr>
          <w:b/>
          <w:bCs/>
          <w:sz w:val="22"/>
          <w:szCs w:val="22"/>
          <w:lang w:val="es-ES"/>
        </w:rPr>
        <w:tab/>
        <w:t>Laura Onucu</w:t>
      </w:r>
    </w:p>
    <w:p w:rsidR="00BE2827" w:rsidRDefault="00BE2827" w:rsidP="00822388">
      <w:pPr>
        <w:jc w:val="both"/>
        <w:rPr>
          <w:b/>
          <w:lang w:val="ro-RO"/>
        </w:rPr>
      </w:pPr>
    </w:p>
    <w:p w:rsidR="00C71646" w:rsidRDefault="00C71646" w:rsidP="00822388">
      <w:pPr>
        <w:jc w:val="both"/>
        <w:rPr>
          <w:b/>
          <w:lang w:val="ro-RO"/>
        </w:rPr>
      </w:pPr>
    </w:p>
    <w:p w:rsidR="00C71646" w:rsidRDefault="00C71646" w:rsidP="00822388">
      <w:pPr>
        <w:jc w:val="both"/>
        <w:rPr>
          <w:b/>
          <w:lang w:val="ro-RO"/>
        </w:rPr>
      </w:pPr>
    </w:p>
    <w:p w:rsidR="00C71646" w:rsidRDefault="00C71646" w:rsidP="00822388">
      <w:pPr>
        <w:jc w:val="both"/>
        <w:rPr>
          <w:b/>
          <w:lang w:val="ro-RO"/>
        </w:rPr>
      </w:pPr>
    </w:p>
    <w:p w:rsidR="00C71646" w:rsidRDefault="00C71646" w:rsidP="00822388">
      <w:pPr>
        <w:jc w:val="both"/>
        <w:rPr>
          <w:b/>
          <w:lang w:val="ro-RO"/>
        </w:rPr>
      </w:pPr>
    </w:p>
    <w:p w:rsidR="00822388" w:rsidRDefault="00822388" w:rsidP="00822388">
      <w:pPr>
        <w:jc w:val="both"/>
        <w:rPr>
          <w:b/>
          <w:lang w:val="ro-RO"/>
        </w:rPr>
      </w:pPr>
      <w:r>
        <w:rPr>
          <w:b/>
          <w:lang w:val="ro-RO"/>
        </w:rPr>
        <w:t>MUNICIPIUL BUCUREŞTI</w:t>
      </w:r>
    </w:p>
    <w:p w:rsidR="00822388" w:rsidRDefault="00822388" w:rsidP="00822388">
      <w:pPr>
        <w:jc w:val="both"/>
        <w:rPr>
          <w:b/>
          <w:lang w:val="ro-RO"/>
        </w:rPr>
      </w:pPr>
      <w:r>
        <w:rPr>
          <w:b/>
          <w:lang w:val="ro-RO"/>
        </w:rPr>
        <w:t>PRIMARUL SECTORULUI 1</w:t>
      </w:r>
    </w:p>
    <w:p w:rsidR="00822388" w:rsidRDefault="00822388" w:rsidP="00822388">
      <w:pPr>
        <w:jc w:val="both"/>
        <w:rPr>
          <w:b/>
          <w:lang w:val="ro-RO"/>
        </w:rPr>
      </w:pPr>
    </w:p>
    <w:p w:rsidR="00BE2827" w:rsidRDefault="00BE2827" w:rsidP="00822388">
      <w:pPr>
        <w:jc w:val="both"/>
        <w:rPr>
          <w:b/>
          <w:lang w:val="ro-RO"/>
        </w:rPr>
      </w:pPr>
    </w:p>
    <w:p w:rsidR="00822388" w:rsidRDefault="00822388" w:rsidP="00822388">
      <w:pPr>
        <w:ind w:firstLine="709"/>
        <w:jc w:val="center"/>
        <w:rPr>
          <w:b/>
          <w:lang w:val="ro-RO"/>
        </w:rPr>
      </w:pPr>
      <w:r>
        <w:rPr>
          <w:b/>
          <w:lang w:val="ro-RO"/>
        </w:rPr>
        <w:t>EXPUNERE DE MOTIVE</w:t>
      </w:r>
    </w:p>
    <w:p w:rsidR="00BE2827" w:rsidRDefault="00BE2827" w:rsidP="00822388">
      <w:pPr>
        <w:ind w:firstLine="709"/>
        <w:jc w:val="center"/>
        <w:rPr>
          <w:b/>
          <w:lang w:val="ro-RO"/>
        </w:rPr>
      </w:pPr>
    </w:p>
    <w:p w:rsidR="00822388" w:rsidRDefault="00822388" w:rsidP="00822388">
      <w:pPr>
        <w:ind w:firstLine="709"/>
        <w:jc w:val="center"/>
        <w:rPr>
          <w:b/>
          <w:lang w:val="ro-RO"/>
        </w:rPr>
      </w:pPr>
    </w:p>
    <w:p w:rsidR="00822388" w:rsidRDefault="00822388" w:rsidP="00822388">
      <w:pPr>
        <w:ind w:firstLine="720"/>
        <w:jc w:val="both"/>
        <w:rPr>
          <w:szCs w:val="22"/>
          <w:lang w:val="es-ES"/>
        </w:rPr>
      </w:pPr>
      <w:proofErr w:type="spellStart"/>
      <w:r>
        <w:rPr>
          <w:lang w:val="es-ES"/>
        </w:rPr>
        <w:t>Prin</w:t>
      </w:r>
      <w:proofErr w:type="spellEnd"/>
      <w:r>
        <w:rPr>
          <w:lang w:val="es-ES"/>
        </w:rPr>
        <w:t xml:space="preserve"> </w:t>
      </w:r>
      <w:proofErr w:type="spellStart"/>
      <w:r>
        <w:rPr>
          <w:lang w:val="es-ES"/>
        </w:rPr>
        <w:t>Hotărârea</w:t>
      </w:r>
      <w:proofErr w:type="spellEnd"/>
      <w:r>
        <w:rPr>
          <w:lang w:val="es-ES"/>
        </w:rPr>
        <w:t xml:space="preserve"> </w:t>
      </w:r>
      <w:proofErr w:type="spellStart"/>
      <w:r>
        <w:rPr>
          <w:lang w:val="es-ES"/>
        </w:rPr>
        <w:t>Consiliului</w:t>
      </w:r>
      <w:proofErr w:type="spellEnd"/>
      <w:r>
        <w:rPr>
          <w:lang w:val="es-ES"/>
        </w:rPr>
        <w:t xml:space="preserve"> Local al </w:t>
      </w:r>
      <w:proofErr w:type="spellStart"/>
      <w:r>
        <w:rPr>
          <w:lang w:val="es-ES"/>
        </w:rPr>
        <w:t>Sectorului</w:t>
      </w:r>
      <w:proofErr w:type="spellEnd"/>
      <w:r>
        <w:rPr>
          <w:lang w:val="es-ES"/>
        </w:rPr>
        <w:t xml:space="preserve"> 1 </w:t>
      </w:r>
      <w:proofErr w:type="spellStart"/>
      <w:r>
        <w:rPr>
          <w:lang w:val="es-ES"/>
        </w:rPr>
        <w:t>nr</w:t>
      </w:r>
      <w:proofErr w:type="spellEnd"/>
      <w:r>
        <w:rPr>
          <w:lang w:val="es-ES"/>
        </w:rPr>
        <w:t xml:space="preserve">. 266/28.08.2017 s-a </w:t>
      </w:r>
      <w:proofErr w:type="spellStart"/>
      <w:r>
        <w:rPr>
          <w:lang w:val="es-ES"/>
        </w:rPr>
        <w:t>aprobat</w:t>
      </w:r>
      <w:proofErr w:type="spellEnd"/>
      <w:r>
        <w:rPr>
          <w:lang w:val="es-ES"/>
        </w:rPr>
        <w:t xml:space="preserve"> </w:t>
      </w:r>
      <w:proofErr w:type="spellStart"/>
      <w:r>
        <w:rPr>
          <w:lang w:val="es-ES"/>
        </w:rPr>
        <w:t>extinderea</w:t>
      </w:r>
      <w:proofErr w:type="spellEnd"/>
      <w:r>
        <w:rPr>
          <w:lang w:val="es-ES"/>
        </w:rPr>
        <w:t xml:space="preserve"> </w:t>
      </w:r>
      <w:proofErr w:type="spellStart"/>
      <w:r>
        <w:rPr>
          <w:lang w:val="es-ES"/>
        </w:rPr>
        <w:t>Programului</w:t>
      </w:r>
      <w:proofErr w:type="spellEnd"/>
      <w:r>
        <w:rPr>
          <w:lang w:val="es-ES"/>
        </w:rPr>
        <w:t xml:space="preserve"> </w:t>
      </w:r>
      <w:proofErr w:type="spellStart"/>
      <w:r>
        <w:rPr>
          <w:lang w:val="es-ES"/>
        </w:rPr>
        <w:t>Educație</w:t>
      </w:r>
      <w:proofErr w:type="spellEnd"/>
      <w:r>
        <w:rPr>
          <w:lang w:val="es-ES"/>
        </w:rPr>
        <w:t xml:space="preserve"> </w:t>
      </w:r>
      <w:proofErr w:type="spellStart"/>
      <w:r>
        <w:rPr>
          <w:lang w:val="es-ES"/>
        </w:rPr>
        <w:t>pentru</w:t>
      </w:r>
      <w:proofErr w:type="spellEnd"/>
      <w:r>
        <w:rPr>
          <w:lang w:val="es-ES"/>
        </w:rPr>
        <w:t xml:space="preserve"> </w:t>
      </w:r>
      <w:proofErr w:type="spellStart"/>
      <w:r>
        <w:rPr>
          <w:lang w:val="es-ES"/>
        </w:rPr>
        <w:t>Viață</w:t>
      </w:r>
      <w:proofErr w:type="spellEnd"/>
      <w:r>
        <w:rPr>
          <w:lang w:val="es-ES"/>
        </w:rPr>
        <w:t xml:space="preserve"> </w:t>
      </w:r>
      <w:proofErr w:type="spellStart"/>
      <w:r>
        <w:rPr>
          <w:lang w:val="es-ES"/>
        </w:rPr>
        <w:t>pentru</w:t>
      </w:r>
      <w:proofErr w:type="spellEnd"/>
      <w:r>
        <w:rPr>
          <w:lang w:val="es-ES"/>
        </w:rPr>
        <w:t xml:space="preserve"> </w:t>
      </w:r>
      <w:proofErr w:type="spellStart"/>
      <w:r>
        <w:rPr>
          <w:lang w:val="es-ES"/>
        </w:rPr>
        <w:t>elevii</w:t>
      </w:r>
      <w:proofErr w:type="spellEnd"/>
      <w:r>
        <w:rPr>
          <w:lang w:val="es-ES"/>
        </w:rPr>
        <w:t xml:space="preserve"> </w:t>
      </w:r>
      <w:proofErr w:type="spellStart"/>
      <w:r>
        <w:rPr>
          <w:lang w:val="es-ES"/>
        </w:rPr>
        <w:t>din</w:t>
      </w:r>
      <w:proofErr w:type="spellEnd"/>
      <w:r>
        <w:rPr>
          <w:lang w:val="es-ES"/>
        </w:rPr>
        <w:t xml:space="preserve"> </w:t>
      </w:r>
      <w:proofErr w:type="spellStart"/>
      <w:r>
        <w:rPr>
          <w:lang w:val="es-ES"/>
        </w:rPr>
        <w:t>învățământul</w:t>
      </w:r>
      <w:proofErr w:type="spellEnd"/>
      <w:r>
        <w:rPr>
          <w:lang w:val="es-ES"/>
        </w:rPr>
        <w:t xml:space="preserve"> </w:t>
      </w:r>
      <w:proofErr w:type="spellStart"/>
      <w:r>
        <w:rPr>
          <w:lang w:val="es-ES"/>
        </w:rPr>
        <w:t>preuniversitar</w:t>
      </w:r>
      <w:proofErr w:type="spellEnd"/>
      <w:r>
        <w:rPr>
          <w:lang w:val="es-ES"/>
        </w:rPr>
        <w:t xml:space="preserve"> </w:t>
      </w:r>
      <w:proofErr w:type="spellStart"/>
      <w:r>
        <w:rPr>
          <w:lang w:val="es-ES"/>
        </w:rPr>
        <w:t>ai</w:t>
      </w:r>
      <w:proofErr w:type="spellEnd"/>
      <w:r>
        <w:rPr>
          <w:lang w:val="es-ES"/>
        </w:rPr>
        <w:t xml:space="preserve"> </w:t>
      </w:r>
      <w:proofErr w:type="spellStart"/>
      <w:r>
        <w:rPr>
          <w:lang w:val="es-ES"/>
        </w:rPr>
        <w:t>Sectorului</w:t>
      </w:r>
      <w:proofErr w:type="spellEnd"/>
      <w:r>
        <w:rPr>
          <w:lang w:val="es-ES"/>
        </w:rPr>
        <w:t xml:space="preserve"> 1.</w:t>
      </w:r>
    </w:p>
    <w:p w:rsidR="00822388" w:rsidRDefault="00822388" w:rsidP="00822388">
      <w:pPr>
        <w:ind w:firstLine="720"/>
        <w:jc w:val="both"/>
        <w:rPr>
          <w:lang w:val="es-ES"/>
        </w:rPr>
      </w:pPr>
      <w:proofErr w:type="spellStart"/>
      <w:r>
        <w:rPr>
          <w:lang w:val="es-ES"/>
        </w:rPr>
        <w:t>Menționăm</w:t>
      </w:r>
      <w:proofErr w:type="spellEnd"/>
      <w:r>
        <w:rPr>
          <w:lang w:val="es-ES"/>
        </w:rPr>
        <w:t xml:space="preserve"> </w:t>
      </w:r>
      <w:proofErr w:type="spellStart"/>
      <w:r>
        <w:rPr>
          <w:lang w:val="es-ES"/>
        </w:rPr>
        <w:t>că</w:t>
      </w:r>
      <w:proofErr w:type="spellEnd"/>
      <w:r>
        <w:rPr>
          <w:lang w:val="es-ES"/>
        </w:rPr>
        <w:t xml:space="preserve">, </w:t>
      </w:r>
      <w:proofErr w:type="spellStart"/>
      <w:r>
        <w:rPr>
          <w:lang w:val="es-ES"/>
        </w:rPr>
        <w:t>inițial</w:t>
      </w:r>
      <w:proofErr w:type="spellEnd"/>
      <w:r>
        <w:rPr>
          <w:lang w:val="es-ES"/>
        </w:rPr>
        <w:t xml:space="preserve">, </w:t>
      </w:r>
      <w:proofErr w:type="spellStart"/>
      <w:r>
        <w:rPr>
          <w:lang w:val="es-ES"/>
        </w:rPr>
        <w:t>conform</w:t>
      </w:r>
      <w:proofErr w:type="spellEnd"/>
      <w:r>
        <w:rPr>
          <w:lang w:val="es-ES"/>
        </w:rPr>
        <w:t xml:space="preserve"> </w:t>
      </w:r>
      <w:proofErr w:type="spellStart"/>
      <w:r>
        <w:rPr>
          <w:lang w:val="es-ES"/>
        </w:rPr>
        <w:t>Anexei</w:t>
      </w:r>
      <w:proofErr w:type="spellEnd"/>
      <w:r>
        <w:rPr>
          <w:lang w:val="es-ES"/>
        </w:rPr>
        <w:t xml:space="preserve"> </w:t>
      </w:r>
      <w:proofErr w:type="spellStart"/>
      <w:r>
        <w:rPr>
          <w:lang w:val="es-ES"/>
        </w:rPr>
        <w:t>nr</w:t>
      </w:r>
      <w:proofErr w:type="spellEnd"/>
      <w:r>
        <w:rPr>
          <w:lang w:val="es-ES"/>
        </w:rPr>
        <w:t xml:space="preserve">. 1 si </w:t>
      </w:r>
      <w:proofErr w:type="spellStart"/>
      <w:r>
        <w:rPr>
          <w:lang w:val="es-ES"/>
        </w:rPr>
        <w:t>Anexei</w:t>
      </w:r>
      <w:proofErr w:type="spellEnd"/>
      <w:r>
        <w:rPr>
          <w:lang w:val="es-ES"/>
        </w:rPr>
        <w:t xml:space="preserve"> </w:t>
      </w:r>
      <w:proofErr w:type="spellStart"/>
      <w:r>
        <w:rPr>
          <w:lang w:val="es-ES"/>
        </w:rPr>
        <w:t>nr</w:t>
      </w:r>
      <w:proofErr w:type="spellEnd"/>
      <w:r>
        <w:rPr>
          <w:lang w:val="es-ES"/>
        </w:rPr>
        <w:t xml:space="preserve">. 2 </w:t>
      </w:r>
      <w:proofErr w:type="gramStart"/>
      <w:r>
        <w:rPr>
          <w:lang w:val="es-ES"/>
        </w:rPr>
        <w:t>ale</w:t>
      </w:r>
      <w:proofErr w:type="gramEnd"/>
      <w:r>
        <w:rPr>
          <w:lang w:val="es-ES"/>
        </w:rPr>
        <w:t xml:space="preserve"> </w:t>
      </w:r>
      <w:proofErr w:type="spellStart"/>
      <w:r>
        <w:rPr>
          <w:lang w:val="es-ES"/>
        </w:rPr>
        <w:t>Hotărârii</w:t>
      </w:r>
      <w:proofErr w:type="spellEnd"/>
      <w:r>
        <w:rPr>
          <w:lang w:val="es-ES"/>
        </w:rPr>
        <w:t xml:space="preserve"> </w:t>
      </w:r>
      <w:proofErr w:type="spellStart"/>
      <w:r>
        <w:rPr>
          <w:lang w:val="es-ES"/>
        </w:rPr>
        <w:t>Consiliului</w:t>
      </w:r>
      <w:proofErr w:type="spellEnd"/>
      <w:r>
        <w:rPr>
          <w:lang w:val="es-ES"/>
        </w:rPr>
        <w:t xml:space="preserve"> Local al </w:t>
      </w:r>
      <w:proofErr w:type="spellStart"/>
      <w:r>
        <w:rPr>
          <w:lang w:val="es-ES"/>
        </w:rPr>
        <w:t>Sectorului</w:t>
      </w:r>
      <w:proofErr w:type="spellEnd"/>
      <w:r>
        <w:rPr>
          <w:lang w:val="es-ES"/>
        </w:rPr>
        <w:t xml:space="preserve"> 1 </w:t>
      </w:r>
      <w:proofErr w:type="spellStart"/>
      <w:r>
        <w:rPr>
          <w:lang w:val="es-ES"/>
        </w:rPr>
        <w:t>nr</w:t>
      </w:r>
      <w:proofErr w:type="spellEnd"/>
      <w:r>
        <w:rPr>
          <w:lang w:val="es-ES"/>
        </w:rPr>
        <w:t xml:space="preserve">. 266/28.08.2017, </w:t>
      </w:r>
      <w:proofErr w:type="spellStart"/>
      <w:r>
        <w:rPr>
          <w:lang w:val="es-ES"/>
        </w:rPr>
        <w:t>pentru</w:t>
      </w:r>
      <w:proofErr w:type="spellEnd"/>
      <w:r>
        <w:rPr>
          <w:lang w:val="es-ES"/>
        </w:rPr>
        <w:t xml:space="preserve"> </w:t>
      </w:r>
      <w:proofErr w:type="spellStart"/>
      <w:r>
        <w:rPr>
          <w:lang w:val="es-ES"/>
        </w:rPr>
        <w:t>anul</w:t>
      </w:r>
      <w:proofErr w:type="spellEnd"/>
      <w:r>
        <w:rPr>
          <w:lang w:val="es-ES"/>
        </w:rPr>
        <w:t xml:space="preserve"> </w:t>
      </w:r>
      <w:proofErr w:type="spellStart"/>
      <w:r>
        <w:rPr>
          <w:lang w:val="es-ES"/>
        </w:rPr>
        <w:t>școlar</w:t>
      </w:r>
      <w:proofErr w:type="spellEnd"/>
      <w:r>
        <w:rPr>
          <w:lang w:val="es-ES"/>
        </w:rPr>
        <w:t xml:space="preserve"> 2017/2018 </w:t>
      </w:r>
      <w:proofErr w:type="spellStart"/>
      <w:r>
        <w:rPr>
          <w:lang w:val="es-ES"/>
        </w:rPr>
        <w:t>au</w:t>
      </w:r>
      <w:proofErr w:type="spellEnd"/>
      <w:r>
        <w:rPr>
          <w:lang w:val="es-ES"/>
        </w:rPr>
        <w:t xml:space="preserve"> </w:t>
      </w:r>
      <w:proofErr w:type="spellStart"/>
      <w:r>
        <w:rPr>
          <w:lang w:val="es-ES"/>
        </w:rPr>
        <w:t>fost</w:t>
      </w:r>
      <w:proofErr w:type="spellEnd"/>
      <w:r>
        <w:rPr>
          <w:lang w:val="es-ES"/>
        </w:rPr>
        <w:t xml:space="preserve"> </w:t>
      </w:r>
      <w:proofErr w:type="spellStart"/>
      <w:r>
        <w:rPr>
          <w:lang w:val="es-ES"/>
        </w:rPr>
        <w:t>înscrise</w:t>
      </w:r>
      <w:proofErr w:type="spellEnd"/>
      <w:r>
        <w:rPr>
          <w:lang w:val="es-ES"/>
        </w:rPr>
        <w:t xml:space="preserve"> </w:t>
      </w:r>
      <w:proofErr w:type="spellStart"/>
      <w:r>
        <w:rPr>
          <w:lang w:val="es-ES"/>
        </w:rPr>
        <w:t>în</w:t>
      </w:r>
      <w:proofErr w:type="spellEnd"/>
      <w:r>
        <w:rPr>
          <w:lang w:val="es-ES"/>
        </w:rPr>
        <w:t xml:space="preserve"> </w:t>
      </w:r>
      <w:proofErr w:type="spellStart"/>
      <w:proofErr w:type="gramStart"/>
      <w:r>
        <w:rPr>
          <w:lang w:val="es-ES"/>
        </w:rPr>
        <w:t>programul</w:t>
      </w:r>
      <w:proofErr w:type="spellEnd"/>
      <w:r>
        <w:rPr>
          <w:lang w:val="es-ES"/>
        </w:rPr>
        <w:t xml:space="preserve"> ”</w:t>
      </w:r>
      <w:proofErr w:type="spellStart"/>
      <w:proofErr w:type="gramEnd"/>
      <w:r>
        <w:rPr>
          <w:lang w:val="es-ES"/>
        </w:rPr>
        <w:t>Educație</w:t>
      </w:r>
      <w:proofErr w:type="spellEnd"/>
      <w:r>
        <w:rPr>
          <w:lang w:val="es-ES"/>
        </w:rPr>
        <w:t xml:space="preserve"> </w:t>
      </w:r>
      <w:proofErr w:type="spellStart"/>
      <w:r>
        <w:rPr>
          <w:lang w:val="es-ES"/>
        </w:rPr>
        <w:t>pentru</w:t>
      </w:r>
      <w:proofErr w:type="spellEnd"/>
      <w:r>
        <w:rPr>
          <w:lang w:val="es-ES"/>
        </w:rPr>
        <w:t xml:space="preserve"> </w:t>
      </w:r>
      <w:proofErr w:type="spellStart"/>
      <w:r>
        <w:rPr>
          <w:lang w:val="es-ES"/>
        </w:rPr>
        <w:t>Viață</w:t>
      </w:r>
      <w:proofErr w:type="spellEnd"/>
      <w:r>
        <w:rPr>
          <w:lang w:val="es-ES"/>
        </w:rPr>
        <w:t xml:space="preserve">” 20 de </w:t>
      </w:r>
      <w:proofErr w:type="spellStart"/>
      <w:r>
        <w:rPr>
          <w:lang w:val="es-ES"/>
        </w:rPr>
        <w:t>unități</w:t>
      </w:r>
      <w:proofErr w:type="spellEnd"/>
      <w:r>
        <w:rPr>
          <w:lang w:val="es-ES"/>
        </w:rPr>
        <w:t xml:space="preserve"> de </w:t>
      </w:r>
      <w:proofErr w:type="spellStart"/>
      <w:r>
        <w:rPr>
          <w:lang w:val="es-ES"/>
        </w:rPr>
        <w:t>învățământ</w:t>
      </w:r>
      <w:proofErr w:type="spellEnd"/>
      <w:r>
        <w:rPr>
          <w:lang w:val="es-ES"/>
        </w:rPr>
        <w:t xml:space="preserve"> </w:t>
      </w:r>
      <w:proofErr w:type="spellStart"/>
      <w:r>
        <w:rPr>
          <w:lang w:val="es-ES"/>
        </w:rPr>
        <w:t>preuniversitar</w:t>
      </w:r>
      <w:proofErr w:type="spellEnd"/>
      <w:r>
        <w:rPr>
          <w:lang w:val="es-ES"/>
        </w:rPr>
        <w:t xml:space="preserve"> de </w:t>
      </w:r>
      <w:proofErr w:type="spellStart"/>
      <w:r>
        <w:rPr>
          <w:lang w:val="es-ES"/>
        </w:rPr>
        <w:t>stat</w:t>
      </w:r>
      <w:proofErr w:type="spellEnd"/>
      <w:r>
        <w:rPr>
          <w:lang w:val="es-ES"/>
        </w:rPr>
        <w:t xml:space="preserve"> </w:t>
      </w:r>
      <w:proofErr w:type="spellStart"/>
      <w:r>
        <w:rPr>
          <w:lang w:val="es-ES"/>
        </w:rPr>
        <w:t>din</w:t>
      </w:r>
      <w:proofErr w:type="spellEnd"/>
      <w:r>
        <w:rPr>
          <w:lang w:val="es-ES"/>
        </w:rPr>
        <w:t xml:space="preserve"> raza </w:t>
      </w:r>
      <w:proofErr w:type="spellStart"/>
      <w:r>
        <w:rPr>
          <w:lang w:val="es-ES"/>
        </w:rPr>
        <w:t>Sectorului</w:t>
      </w:r>
      <w:proofErr w:type="spellEnd"/>
      <w:r>
        <w:rPr>
          <w:lang w:val="es-ES"/>
        </w:rPr>
        <w:t xml:space="preserve"> 1 </w:t>
      </w:r>
      <w:proofErr w:type="spellStart"/>
      <w:r>
        <w:rPr>
          <w:lang w:val="es-ES"/>
        </w:rPr>
        <w:t>București</w:t>
      </w:r>
      <w:proofErr w:type="spellEnd"/>
      <w:r>
        <w:rPr>
          <w:lang w:val="es-ES"/>
        </w:rPr>
        <w:t xml:space="preserve">, </w:t>
      </w:r>
      <w:proofErr w:type="spellStart"/>
      <w:r>
        <w:rPr>
          <w:lang w:val="es-ES"/>
        </w:rPr>
        <w:t>cu</w:t>
      </w:r>
      <w:proofErr w:type="spellEnd"/>
      <w:r>
        <w:rPr>
          <w:lang w:val="es-ES"/>
        </w:rPr>
        <w:t xml:space="preserve"> un total de 2</w:t>
      </w:r>
      <w:r w:rsidR="00275EBE">
        <w:rPr>
          <w:lang w:val="es-ES"/>
        </w:rPr>
        <w:t>.</w:t>
      </w:r>
      <w:r>
        <w:rPr>
          <w:lang w:val="es-ES"/>
        </w:rPr>
        <w:t xml:space="preserve">500 de </w:t>
      </w:r>
      <w:proofErr w:type="spellStart"/>
      <w:r>
        <w:rPr>
          <w:lang w:val="es-ES"/>
        </w:rPr>
        <w:t>elevi</w:t>
      </w:r>
      <w:proofErr w:type="spellEnd"/>
      <w:r>
        <w:rPr>
          <w:lang w:val="es-ES"/>
        </w:rPr>
        <w:t>.</w:t>
      </w:r>
    </w:p>
    <w:p w:rsidR="00822388" w:rsidRDefault="00822388" w:rsidP="00822388">
      <w:pPr>
        <w:ind w:firstLine="720"/>
        <w:jc w:val="both"/>
        <w:rPr>
          <w:lang w:val="ro-RO"/>
        </w:rPr>
      </w:pPr>
      <w:r>
        <w:rPr>
          <w:lang w:val="ro-RO"/>
        </w:rPr>
        <w:t xml:space="preserve">În urma solicitărilor primite de către A.U.I.P.U.S.P. Sector 1 din partea unităților de învățământ preuniversitar, ulterior adoptării </w:t>
      </w:r>
      <w:proofErr w:type="spellStart"/>
      <w:r>
        <w:rPr>
          <w:lang w:val="es-ES"/>
        </w:rPr>
        <w:t>Hotărârii</w:t>
      </w:r>
      <w:proofErr w:type="spellEnd"/>
      <w:r>
        <w:rPr>
          <w:lang w:val="es-ES"/>
        </w:rPr>
        <w:t xml:space="preserve"> </w:t>
      </w:r>
      <w:proofErr w:type="spellStart"/>
      <w:r>
        <w:rPr>
          <w:lang w:val="es-ES"/>
        </w:rPr>
        <w:t>Consiliului</w:t>
      </w:r>
      <w:proofErr w:type="spellEnd"/>
      <w:r>
        <w:rPr>
          <w:lang w:val="es-ES"/>
        </w:rPr>
        <w:t xml:space="preserve"> Local al </w:t>
      </w:r>
      <w:proofErr w:type="spellStart"/>
      <w:r>
        <w:rPr>
          <w:lang w:val="es-ES"/>
        </w:rPr>
        <w:t>Sectorului</w:t>
      </w:r>
      <w:proofErr w:type="spellEnd"/>
      <w:r>
        <w:rPr>
          <w:lang w:val="es-ES"/>
        </w:rPr>
        <w:t xml:space="preserve"> 1 </w:t>
      </w:r>
      <w:proofErr w:type="spellStart"/>
      <w:r>
        <w:rPr>
          <w:lang w:val="es-ES"/>
        </w:rPr>
        <w:t>nr</w:t>
      </w:r>
      <w:proofErr w:type="spellEnd"/>
      <w:r>
        <w:rPr>
          <w:lang w:val="es-ES"/>
        </w:rPr>
        <w:t xml:space="preserve">. 266/28.08.2017, s-a </w:t>
      </w:r>
      <w:proofErr w:type="spellStart"/>
      <w:r>
        <w:rPr>
          <w:lang w:val="es-ES"/>
        </w:rPr>
        <w:t>constatat</w:t>
      </w:r>
      <w:proofErr w:type="spellEnd"/>
      <w:r>
        <w:rPr>
          <w:lang w:val="es-ES"/>
        </w:rPr>
        <w:t xml:space="preserve"> </w:t>
      </w:r>
      <w:proofErr w:type="spellStart"/>
      <w:r>
        <w:rPr>
          <w:lang w:val="es-ES"/>
        </w:rPr>
        <w:t>că</w:t>
      </w:r>
      <w:proofErr w:type="spellEnd"/>
      <w:r>
        <w:rPr>
          <w:lang w:val="es-ES"/>
        </w:rPr>
        <w:t xml:space="preserve">, </w:t>
      </w:r>
      <w:r>
        <w:rPr>
          <w:lang w:val="ro-RO"/>
        </w:rPr>
        <w:t>atât unitățil</w:t>
      </w:r>
      <w:r w:rsidR="009D2AF8">
        <w:rPr>
          <w:lang w:val="ro-RO"/>
        </w:rPr>
        <w:t>e</w:t>
      </w:r>
      <w:r>
        <w:rPr>
          <w:lang w:val="ro-RO"/>
        </w:rPr>
        <w:t xml:space="preserve"> de învățământ preuniversitar, cât și numărul elevilor înscriși în acest program educațional, s-a</w:t>
      </w:r>
      <w:r w:rsidR="009D2AF8">
        <w:rPr>
          <w:lang w:val="ro-RO"/>
        </w:rPr>
        <w:t>u</w:t>
      </w:r>
      <w:r>
        <w:rPr>
          <w:lang w:val="ro-RO"/>
        </w:rPr>
        <w:t xml:space="preserve"> modificat. </w:t>
      </w:r>
    </w:p>
    <w:p w:rsidR="00822388" w:rsidRDefault="00822388" w:rsidP="00822388">
      <w:pPr>
        <w:ind w:firstLine="720"/>
        <w:jc w:val="both"/>
        <w:rPr>
          <w:lang w:val="ro-RO"/>
        </w:rPr>
      </w:pPr>
      <w:r>
        <w:rPr>
          <w:lang w:val="ro-RO"/>
        </w:rPr>
        <w:t xml:space="preserve">Următoarele unități de învățământ preuniversitar: Școala Gimnazială nr. 13, Școala Gimnazială nr. 162, Școala Gimnazială "Petre Ispirescu", Școala Gimnazială "Nicolae Grigorescu", Școala Gimnazială nr. 178, Școala Gimnazială nr. 181, Școala Gimnazială nr. 183, Școala Gimnazială nr. 192, Liceul Teoretic “C. Brâncoveanu”, Școala Gimnazială "Alexandru Costescu", Școala Gimnazială “Vasile Alecsandri”, Școala Gimnazială “Uruguay”, Școala Gimnazială “Geo Bogza” au solicitat fie suplimentarea numărului de elevi înscriși în programul </w:t>
      </w:r>
      <w:r>
        <w:rPr>
          <w:lang w:val="es-ES"/>
        </w:rPr>
        <w:t>”</w:t>
      </w:r>
      <w:proofErr w:type="spellStart"/>
      <w:r>
        <w:rPr>
          <w:lang w:val="es-ES"/>
        </w:rPr>
        <w:t>Educație</w:t>
      </w:r>
      <w:proofErr w:type="spellEnd"/>
      <w:r>
        <w:rPr>
          <w:lang w:val="es-ES"/>
        </w:rPr>
        <w:t xml:space="preserve"> </w:t>
      </w:r>
      <w:proofErr w:type="spellStart"/>
      <w:r>
        <w:rPr>
          <w:lang w:val="es-ES"/>
        </w:rPr>
        <w:t>pentru</w:t>
      </w:r>
      <w:proofErr w:type="spellEnd"/>
      <w:r>
        <w:rPr>
          <w:lang w:val="es-ES"/>
        </w:rPr>
        <w:t xml:space="preserve"> </w:t>
      </w:r>
      <w:proofErr w:type="spellStart"/>
      <w:r>
        <w:rPr>
          <w:lang w:val="es-ES"/>
        </w:rPr>
        <w:t>Viață</w:t>
      </w:r>
      <w:proofErr w:type="spellEnd"/>
      <w:r>
        <w:rPr>
          <w:lang w:val="es-ES"/>
        </w:rPr>
        <w:t xml:space="preserve">”, fie </w:t>
      </w:r>
      <w:proofErr w:type="spellStart"/>
      <w:r>
        <w:rPr>
          <w:lang w:val="es-ES"/>
        </w:rPr>
        <w:t>reducerea</w:t>
      </w:r>
      <w:proofErr w:type="spellEnd"/>
      <w:r>
        <w:rPr>
          <w:lang w:val="es-ES"/>
        </w:rPr>
        <w:t xml:space="preserve"> </w:t>
      </w:r>
      <w:proofErr w:type="spellStart"/>
      <w:r>
        <w:rPr>
          <w:lang w:val="es-ES"/>
        </w:rPr>
        <w:t>acestuia</w:t>
      </w:r>
      <w:proofErr w:type="spellEnd"/>
      <w:r>
        <w:rPr>
          <w:lang w:val="es-ES"/>
        </w:rPr>
        <w:t xml:space="preserve">, </w:t>
      </w:r>
      <w:r>
        <w:rPr>
          <w:lang w:val="ro-RO"/>
        </w:rPr>
        <w:t>în urma cererilor primite din partea părinților/tutorilor legali ai elevilor.</w:t>
      </w:r>
    </w:p>
    <w:p w:rsidR="00822388" w:rsidRDefault="00822388" w:rsidP="00822388">
      <w:pPr>
        <w:ind w:firstLine="720"/>
        <w:jc w:val="both"/>
        <w:rPr>
          <w:lang w:val="ro-RO"/>
        </w:rPr>
      </w:pPr>
      <w:r>
        <w:rPr>
          <w:lang w:val="ro-RO"/>
        </w:rPr>
        <w:t>De asemenea, prin adresa nr. 7134/29.09.2017, înregistrată la A.U.I.P.U.S.P. Sector 1 sub nr. 12421/02.10.2017, Liceul Teoretic ”Jean Monnet” a renunțat la înscrierea sa în acest program, respectiv la locurile solicitate anterior începerii anului școlar, din cauza faptului că nu există condițiile necesare funcționării programului ”Educație pentru Viață” (resurse umane și de spațiu), iar numărul solicitărilor este prea mic pentru a putea constitui o grupă.</w:t>
      </w:r>
    </w:p>
    <w:p w:rsidR="009B1A45" w:rsidRDefault="009B1A45" w:rsidP="009B1A45">
      <w:pPr>
        <w:ind w:firstLine="720"/>
        <w:jc w:val="both"/>
        <w:rPr>
          <w:lang w:val="ro-RO"/>
        </w:rPr>
      </w:pPr>
      <w:r>
        <w:rPr>
          <w:lang w:val="ro-RO"/>
        </w:rPr>
        <w:t>Conform adresei nr. 2081/19.10.2017 înregistrată la A.U.I.P.U.S.P. Sector 1 sub nr. 13522/19.10.2017 și a adresei nr.</w:t>
      </w:r>
      <w:r w:rsidR="00797E4D">
        <w:rPr>
          <w:lang w:val="ro-RO"/>
        </w:rPr>
        <w:t xml:space="preserve"> </w:t>
      </w:r>
      <w:r>
        <w:rPr>
          <w:lang w:val="ro-RO"/>
        </w:rPr>
        <w:t>2084/20.10.2017, înregistrată la A.U.I.P.U.S.P. Sector 1 sub nr. 13615/23.06.2017, Liceul Teoretic Bulgar</w:t>
      </w:r>
      <w:r w:rsidR="00C71646">
        <w:rPr>
          <w:lang w:val="ro-RO"/>
        </w:rPr>
        <w:t xml:space="preserve"> „Hristo Botev”</w:t>
      </w:r>
      <w:r>
        <w:rPr>
          <w:lang w:val="ro-RO"/>
        </w:rPr>
        <w:t xml:space="preserve"> </w:t>
      </w:r>
      <w:r w:rsidR="009D2AF8">
        <w:rPr>
          <w:lang w:val="ro-RO"/>
        </w:rPr>
        <w:t>a solicitat</w:t>
      </w:r>
      <w:r>
        <w:rPr>
          <w:lang w:val="ro-RO"/>
        </w:rPr>
        <w:t xml:space="preserve"> înscrierea în Programul </w:t>
      </w:r>
      <w:r w:rsidR="009D2AF8" w:rsidRPr="009D2AF8">
        <w:rPr>
          <w:lang w:val="ro-RO"/>
        </w:rPr>
        <w:t>”Educație pentru Viață”</w:t>
      </w:r>
      <w:r>
        <w:rPr>
          <w:lang w:val="ro-RO"/>
        </w:rPr>
        <w:t xml:space="preserve">, în anul școlar 2017-2018 </w:t>
      </w:r>
      <w:r w:rsidR="009D2AF8">
        <w:rPr>
          <w:lang w:val="ro-RO"/>
        </w:rPr>
        <w:t xml:space="preserve">a unui </w:t>
      </w:r>
      <w:r>
        <w:rPr>
          <w:lang w:val="ro-RO"/>
        </w:rPr>
        <w:t>număr de 40 de elevi.</w:t>
      </w:r>
    </w:p>
    <w:p w:rsidR="00822388" w:rsidRDefault="00822388" w:rsidP="00822388">
      <w:pPr>
        <w:ind w:firstLine="720"/>
        <w:jc w:val="both"/>
        <w:rPr>
          <w:lang w:val="es-ES"/>
        </w:rPr>
      </w:pPr>
      <w:r>
        <w:rPr>
          <w:lang w:val="ro-RO"/>
        </w:rPr>
        <w:t xml:space="preserve">Drept urmare a celor prezentate mai sus, la acest moment, </w:t>
      </w:r>
      <w:proofErr w:type="spellStart"/>
      <w:r>
        <w:rPr>
          <w:lang w:val="es-ES"/>
        </w:rPr>
        <w:t>pentru</w:t>
      </w:r>
      <w:proofErr w:type="spellEnd"/>
      <w:r>
        <w:rPr>
          <w:lang w:val="es-ES"/>
        </w:rPr>
        <w:t xml:space="preserve"> </w:t>
      </w:r>
      <w:proofErr w:type="spellStart"/>
      <w:r>
        <w:rPr>
          <w:lang w:val="es-ES"/>
        </w:rPr>
        <w:t>anul</w:t>
      </w:r>
      <w:proofErr w:type="spellEnd"/>
      <w:r>
        <w:rPr>
          <w:lang w:val="es-ES"/>
        </w:rPr>
        <w:t xml:space="preserve"> </w:t>
      </w:r>
      <w:proofErr w:type="spellStart"/>
      <w:r>
        <w:rPr>
          <w:lang w:val="es-ES"/>
        </w:rPr>
        <w:t>școlar</w:t>
      </w:r>
      <w:proofErr w:type="spellEnd"/>
      <w:r>
        <w:rPr>
          <w:lang w:val="es-ES"/>
        </w:rPr>
        <w:t xml:space="preserve"> 2017/2018,  se impune a fi </w:t>
      </w:r>
      <w:proofErr w:type="spellStart"/>
      <w:r>
        <w:rPr>
          <w:lang w:val="es-ES"/>
        </w:rPr>
        <w:t>înscrise</w:t>
      </w:r>
      <w:proofErr w:type="spellEnd"/>
      <w:r>
        <w:rPr>
          <w:lang w:val="es-ES"/>
        </w:rPr>
        <w:t xml:space="preserve"> </w:t>
      </w:r>
      <w:proofErr w:type="spellStart"/>
      <w:r>
        <w:rPr>
          <w:lang w:val="es-ES"/>
        </w:rPr>
        <w:t>în</w:t>
      </w:r>
      <w:proofErr w:type="spellEnd"/>
      <w:r>
        <w:rPr>
          <w:lang w:val="es-ES"/>
        </w:rPr>
        <w:t xml:space="preserve"> </w:t>
      </w:r>
      <w:proofErr w:type="spellStart"/>
      <w:r>
        <w:rPr>
          <w:lang w:val="es-ES"/>
        </w:rPr>
        <w:t>programul</w:t>
      </w:r>
      <w:proofErr w:type="spellEnd"/>
      <w:r>
        <w:rPr>
          <w:lang w:val="es-ES"/>
        </w:rPr>
        <w:t xml:space="preserve"> ”</w:t>
      </w:r>
      <w:proofErr w:type="spellStart"/>
      <w:r>
        <w:rPr>
          <w:lang w:val="es-ES"/>
        </w:rPr>
        <w:t>Educație</w:t>
      </w:r>
      <w:proofErr w:type="spellEnd"/>
      <w:r>
        <w:rPr>
          <w:lang w:val="es-ES"/>
        </w:rPr>
        <w:t xml:space="preserve"> </w:t>
      </w:r>
      <w:proofErr w:type="spellStart"/>
      <w:r>
        <w:rPr>
          <w:lang w:val="es-ES"/>
        </w:rPr>
        <w:t>pentru</w:t>
      </w:r>
      <w:proofErr w:type="spellEnd"/>
      <w:r>
        <w:rPr>
          <w:lang w:val="es-ES"/>
        </w:rPr>
        <w:t xml:space="preserve"> </w:t>
      </w:r>
      <w:proofErr w:type="spellStart"/>
      <w:r>
        <w:rPr>
          <w:lang w:val="es-ES"/>
        </w:rPr>
        <w:t>Viață</w:t>
      </w:r>
      <w:proofErr w:type="spellEnd"/>
      <w:r>
        <w:rPr>
          <w:lang w:val="es-ES"/>
        </w:rPr>
        <w:t xml:space="preserve">” un </w:t>
      </w:r>
      <w:proofErr w:type="spellStart"/>
      <w:r>
        <w:rPr>
          <w:lang w:val="es-ES"/>
        </w:rPr>
        <w:t>număr</w:t>
      </w:r>
      <w:proofErr w:type="spellEnd"/>
      <w:r>
        <w:rPr>
          <w:lang w:val="es-ES"/>
        </w:rPr>
        <w:t xml:space="preserve"> de </w:t>
      </w:r>
      <w:r w:rsidR="009D2AF8">
        <w:rPr>
          <w:lang w:val="es-ES"/>
        </w:rPr>
        <w:t xml:space="preserve">20 </w:t>
      </w:r>
      <w:proofErr w:type="spellStart"/>
      <w:r>
        <w:rPr>
          <w:lang w:val="es-ES"/>
        </w:rPr>
        <w:t>unități</w:t>
      </w:r>
      <w:proofErr w:type="spellEnd"/>
      <w:r>
        <w:rPr>
          <w:lang w:val="es-ES"/>
        </w:rPr>
        <w:t xml:space="preserve"> de </w:t>
      </w:r>
      <w:proofErr w:type="spellStart"/>
      <w:r>
        <w:rPr>
          <w:lang w:val="es-ES"/>
        </w:rPr>
        <w:t>învățământ</w:t>
      </w:r>
      <w:proofErr w:type="spellEnd"/>
      <w:r>
        <w:rPr>
          <w:lang w:val="es-ES"/>
        </w:rPr>
        <w:t xml:space="preserve"> </w:t>
      </w:r>
      <w:proofErr w:type="spellStart"/>
      <w:r>
        <w:rPr>
          <w:lang w:val="es-ES"/>
        </w:rPr>
        <w:t>preuniversitar</w:t>
      </w:r>
      <w:proofErr w:type="spellEnd"/>
      <w:r>
        <w:rPr>
          <w:lang w:val="es-ES"/>
        </w:rPr>
        <w:t xml:space="preserve"> de </w:t>
      </w:r>
      <w:proofErr w:type="spellStart"/>
      <w:r>
        <w:rPr>
          <w:lang w:val="es-ES"/>
        </w:rPr>
        <w:t>stat</w:t>
      </w:r>
      <w:proofErr w:type="spellEnd"/>
      <w:r>
        <w:rPr>
          <w:lang w:val="es-ES"/>
        </w:rPr>
        <w:t xml:space="preserve"> </w:t>
      </w:r>
      <w:proofErr w:type="spellStart"/>
      <w:r>
        <w:rPr>
          <w:lang w:val="es-ES"/>
        </w:rPr>
        <w:t>din</w:t>
      </w:r>
      <w:proofErr w:type="spellEnd"/>
      <w:r>
        <w:rPr>
          <w:lang w:val="es-ES"/>
        </w:rPr>
        <w:t xml:space="preserve"> raza </w:t>
      </w:r>
      <w:proofErr w:type="spellStart"/>
      <w:r>
        <w:rPr>
          <w:lang w:val="es-ES"/>
        </w:rPr>
        <w:t>Sectorului</w:t>
      </w:r>
      <w:proofErr w:type="spellEnd"/>
      <w:r w:rsidR="009D2AF8">
        <w:rPr>
          <w:lang w:val="es-ES"/>
        </w:rPr>
        <w:t xml:space="preserve"> 1 </w:t>
      </w:r>
      <w:proofErr w:type="spellStart"/>
      <w:r w:rsidR="009D2AF8">
        <w:rPr>
          <w:lang w:val="es-ES"/>
        </w:rPr>
        <w:t>București</w:t>
      </w:r>
      <w:proofErr w:type="spellEnd"/>
      <w:r w:rsidR="009D2AF8">
        <w:rPr>
          <w:lang w:val="es-ES"/>
        </w:rPr>
        <w:t xml:space="preserve">, </w:t>
      </w:r>
      <w:proofErr w:type="spellStart"/>
      <w:r w:rsidR="009D2AF8">
        <w:rPr>
          <w:lang w:val="es-ES"/>
        </w:rPr>
        <w:t>cu</w:t>
      </w:r>
      <w:proofErr w:type="spellEnd"/>
      <w:r w:rsidR="009D2AF8">
        <w:rPr>
          <w:lang w:val="es-ES"/>
        </w:rPr>
        <w:t xml:space="preserve"> un total de 2.77</w:t>
      </w:r>
      <w:r w:rsidR="00A77D46">
        <w:rPr>
          <w:lang w:val="es-ES"/>
        </w:rPr>
        <w:t>7</w:t>
      </w:r>
      <w:r>
        <w:rPr>
          <w:lang w:val="es-ES"/>
        </w:rPr>
        <w:t xml:space="preserve"> de </w:t>
      </w:r>
      <w:proofErr w:type="spellStart"/>
      <w:r>
        <w:rPr>
          <w:lang w:val="es-ES"/>
        </w:rPr>
        <w:t>elevi</w:t>
      </w:r>
      <w:proofErr w:type="spellEnd"/>
      <w:r>
        <w:rPr>
          <w:lang w:val="es-ES"/>
        </w:rPr>
        <w:t>.</w:t>
      </w:r>
    </w:p>
    <w:p w:rsidR="00822388" w:rsidRDefault="00822388" w:rsidP="00822388">
      <w:pPr>
        <w:ind w:firstLine="720"/>
        <w:jc w:val="both"/>
        <w:rPr>
          <w:lang w:val="es-ES"/>
        </w:rPr>
      </w:pPr>
      <w:proofErr w:type="spellStart"/>
      <w:r>
        <w:rPr>
          <w:lang w:val="es-ES"/>
        </w:rPr>
        <w:t>În</w:t>
      </w:r>
      <w:proofErr w:type="spellEnd"/>
      <w:r>
        <w:rPr>
          <w:lang w:val="es-ES"/>
        </w:rPr>
        <w:t xml:space="preserve"> </w:t>
      </w:r>
      <w:proofErr w:type="spellStart"/>
      <w:r>
        <w:rPr>
          <w:lang w:val="es-ES"/>
        </w:rPr>
        <w:t>consecinţă</w:t>
      </w:r>
      <w:proofErr w:type="spellEnd"/>
      <w:r>
        <w:rPr>
          <w:lang w:val="es-ES"/>
        </w:rPr>
        <w:t xml:space="preserve">, </w:t>
      </w:r>
      <w:proofErr w:type="spellStart"/>
      <w:r>
        <w:rPr>
          <w:lang w:val="es-ES"/>
        </w:rPr>
        <w:t>considerăm</w:t>
      </w:r>
      <w:proofErr w:type="spellEnd"/>
      <w:r>
        <w:rPr>
          <w:lang w:val="es-ES"/>
        </w:rPr>
        <w:t xml:space="preserve"> </w:t>
      </w:r>
      <w:proofErr w:type="spellStart"/>
      <w:r>
        <w:rPr>
          <w:lang w:val="es-ES"/>
        </w:rPr>
        <w:t>oportună</w:t>
      </w:r>
      <w:proofErr w:type="spellEnd"/>
      <w:r>
        <w:rPr>
          <w:lang w:val="es-ES"/>
        </w:rPr>
        <w:t xml:space="preserve"> </w:t>
      </w:r>
      <w:proofErr w:type="spellStart"/>
      <w:r>
        <w:rPr>
          <w:lang w:val="es-ES"/>
        </w:rPr>
        <w:t>şi</w:t>
      </w:r>
      <w:proofErr w:type="spellEnd"/>
      <w:r>
        <w:rPr>
          <w:lang w:val="es-ES"/>
        </w:rPr>
        <w:t xml:space="preserve"> pe </w:t>
      </w:r>
      <w:proofErr w:type="spellStart"/>
      <w:r>
        <w:rPr>
          <w:lang w:val="es-ES"/>
        </w:rPr>
        <w:t>deplin</w:t>
      </w:r>
      <w:proofErr w:type="spellEnd"/>
      <w:r>
        <w:rPr>
          <w:lang w:val="es-ES"/>
        </w:rPr>
        <w:t xml:space="preserve"> </w:t>
      </w:r>
      <w:proofErr w:type="spellStart"/>
      <w:r>
        <w:rPr>
          <w:lang w:val="es-ES"/>
        </w:rPr>
        <w:t>justificată</w:t>
      </w:r>
      <w:proofErr w:type="spellEnd"/>
      <w:r>
        <w:rPr>
          <w:lang w:val="es-ES"/>
        </w:rPr>
        <w:t xml:space="preserve"> </w:t>
      </w:r>
      <w:proofErr w:type="spellStart"/>
      <w:r>
        <w:rPr>
          <w:lang w:val="es-ES"/>
        </w:rPr>
        <w:t>măsur</w:t>
      </w:r>
      <w:proofErr w:type="spellEnd"/>
      <w:r>
        <w:rPr>
          <w:lang w:val="ro-RO"/>
        </w:rPr>
        <w:t xml:space="preserve">a privind </w:t>
      </w:r>
      <w:proofErr w:type="spellStart"/>
      <w:r>
        <w:rPr>
          <w:lang w:val="es-ES"/>
        </w:rPr>
        <w:t>modificarea</w:t>
      </w:r>
      <w:proofErr w:type="spellEnd"/>
      <w:r>
        <w:rPr>
          <w:lang w:val="es-ES"/>
        </w:rPr>
        <w:t xml:space="preserve"> </w:t>
      </w:r>
      <w:proofErr w:type="spellStart"/>
      <w:r>
        <w:rPr>
          <w:lang w:val="es-ES"/>
        </w:rPr>
        <w:t>Anexei</w:t>
      </w:r>
      <w:proofErr w:type="spellEnd"/>
      <w:r>
        <w:rPr>
          <w:lang w:val="es-ES"/>
        </w:rPr>
        <w:t xml:space="preserve"> </w:t>
      </w:r>
      <w:proofErr w:type="spellStart"/>
      <w:r>
        <w:rPr>
          <w:lang w:val="es-ES"/>
        </w:rPr>
        <w:t>nr</w:t>
      </w:r>
      <w:proofErr w:type="spellEnd"/>
      <w:r>
        <w:rPr>
          <w:lang w:val="es-ES"/>
        </w:rPr>
        <w:t xml:space="preserve">. 1 </w:t>
      </w:r>
      <w:proofErr w:type="spellStart"/>
      <w:r>
        <w:rPr>
          <w:lang w:val="es-ES"/>
        </w:rPr>
        <w:t>și</w:t>
      </w:r>
      <w:proofErr w:type="spellEnd"/>
      <w:r>
        <w:rPr>
          <w:lang w:val="es-ES"/>
        </w:rPr>
        <w:t xml:space="preserve"> </w:t>
      </w:r>
      <w:proofErr w:type="spellStart"/>
      <w:r>
        <w:rPr>
          <w:lang w:val="es-ES"/>
        </w:rPr>
        <w:t>Anexei</w:t>
      </w:r>
      <w:proofErr w:type="spellEnd"/>
      <w:r>
        <w:rPr>
          <w:lang w:val="es-ES"/>
        </w:rPr>
        <w:t xml:space="preserve"> </w:t>
      </w:r>
      <w:proofErr w:type="spellStart"/>
      <w:r>
        <w:rPr>
          <w:lang w:val="es-ES"/>
        </w:rPr>
        <w:t>nr</w:t>
      </w:r>
      <w:proofErr w:type="spellEnd"/>
      <w:r>
        <w:rPr>
          <w:lang w:val="es-ES"/>
        </w:rPr>
        <w:t xml:space="preserve">. 2 </w:t>
      </w:r>
      <w:proofErr w:type="gramStart"/>
      <w:r>
        <w:rPr>
          <w:lang w:val="es-ES"/>
        </w:rPr>
        <w:t>ale</w:t>
      </w:r>
      <w:proofErr w:type="gramEnd"/>
      <w:r>
        <w:rPr>
          <w:lang w:val="es-ES"/>
        </w:rPr>
        <w:t xml:space="preserve"> </w:t>
      </w:r>
      <w:r>
        <w:rPr>
          <w:lang w:val="ro-RO"/>
        </w:rPr>
        <w:t xml:space="preserve">Hotărârii Consiliului Local al Sectorului 1 nr. 266/28.08.2017 privind </w:t>
      </w:r>
      <w:proofErr w:type="spellStart"/>
      <w:r>
        <w:rPr>
          <w:lang w:val="es-ES"/>
        </w:rPr>
        <w:t>extinderea</w:t>
      </w:r>
      <w:proofErr w:type="spellEnd"/>
      <w:r>
        <w:rPr>
          <w:lang w:val="es-ES"/>
        </w:rPr>
        <w:t xml:space="preserve"> </w:t>
      </w:r>
      <w:proofErr w:type="spellStart"/>
      <w:r>
        <w:rPr>
          <w:lang w:val="es-ES"/>
        </w:rPr>
        <w:t>Programului</w:t>
      </w:r>
      <w:proofErr w:type="spellEnd"/>
      <w:r>
        <w:rPr>
          <w:lang w:val="es-ES"/>
        </w:rPr>
        <w:t xml:space="preserve"> </w:t>
      </w:r>
      <w:r w:rsidR="009D2AF8">
        <w:rPr>
          <w:lang w:val="es-ES"/>
        </w:rPr>
        <w:t>”</w:t>
      </w:r>
      <w:proofErr w:type="spellStart"/>
      <w:r w:rsidR="009D2AF8">
        <w:rPr>
          <w:lang w:val="es-ES"/>
        </w:rPr>
        <w:t>Educație</w:t>
      </w:r>
      <w:proofErr w:type="spellEnd"/>
      <w:r w:rsidR="009D2AF8">
        <w:rPr>
          <w:lang w:val="es-ES"/>
        </w:rPr>
        <w:t xml:space="preserve"> </w:t>
      </w:r>
      <w:proofErr w:type="spellStart"/>
      <w:r w:rsidR="009D2AF8">
        <w:rPr>
          <w:lang w:val="es-ES"/>
        </w:rPr>
        <w:t>pentru</w:t>
      </w:r>
      <w:proofErr w:type="spellEnd"/>
      <w:r w:rsidR="009D2AF8">
        <w:rPr>
          <w:lang w:val="es-ES"/>
        </w:rPr>
        <w:t xml:space="preserve"> </w:t>
      </w:r>
      <w:proofErr w:type="spellStart"/>
      <w:r w:rsidR="009D2AF8">
        <w:rPr>
          <w:lang w:val="es-ES"/>
        </w:rPr>
        <w:t>Viață</w:t>
      </w:r>
      <w:proofErr w:type="spellEnd"/>
      <w:r w:rsidR="009D2AF8">
        <w:rPr>
          <w:lang w:val="es-ES"/>
        </w:rPr>
        <w:t xml:space="preserve">” </w:t>
      </w:r>
      <w:proofErr w:type="spellStart"/>
      <w:r>
        <w:rPr>
          <w:lang w:val="es-ES"/>
        </w:rPr>
        <w:t>pentru</w:t>
      </w:r>
      <w:proofErr w:type="spellEnd"/>
      <w:r>
        <w:rPr>
          <w:lang w:val="es-ES"/>
        </w:rPr>
        <w:t xml:space="preserve"> </w:t>
      </w:r>
      <w:proofErr w:type="spellStart"/>
      <w:r>
        <w:rPr>
          <w:lang w:val="es-ES"/>
        </w:rPr>
        <w:t>elevii</w:t>
      </w:r>
      <w:proofErr w:type="spellEnd"/>
      <w:r>
        <w:rPr>
          <w:lang w:val="es-ES"/>
        </w:rPr>
        <w:t xml:space="preserve"> </w:t>
      </w:r>
      <w:proofErr w:type="spellStart"/>
      <w:r>
        <w:rPr>
          <w:lang w:val="es-ES"/>
        </w:rPr>
        <w:t>din</w:t>
      </w:r>
      <w:proofErr w:type="spellEnd"/>
      <w:r>
        <w:rPr>
          <w:lang w:val="es-ES"/>
        </w:rPr>
        <w:t xml:space="preserve"> </w:t>
      </w:r>
      <w:proofErr w:type="spellStart"/>
      <w:r>
        <w:rPr>
          <w:lang w:val="es-ES"/>
        </w:rPr>
        <w:t>învățământul</w:t>
      </w:r>
      <w:proofErr w:type="spellEnd"/>
      <w:r>
        <w:rPr>
          <w:lang w:val="es-ES"/>
        </w:rPr>
        <w:t xml:space="preserve"> </w:t>
      </w:r>
      <w:proofErr w:type="spellStart"/>
      <w:r>
        <w:rPr>
          <w:lang w:val="es-ES"/>
        </w:rPr>
        <w:t>preuniversitar</w:t>
      </w:r>
      <w:proofErr w:type="spellEnd"/>
      <w:r>
        <w:rPr>
          <w:lang w:val="es-ES"/>
        </w:rPr>
        <w:t xml:space="preserve"> </w:t>
      </w:r>
      <w:proofErr w:type="spellStart"/>
      <w:r>
        <w:rPr>
          <w:lang w:val="es-ES"/>
        </w:rPr>
        <w:t>ai</w:t>
      </w:r>
      <w:proofErr w:type="spellEnd"/>
      <w:r>
        <w:rPr>
          <w:lang w:val="es-ES"/>
        </w:rPr>
        <w:t xml:space="preserve"> </w:t>
      </w:r>
      <w:proofErr w:type="spellStart"/>
      <w:r>
        <w:rPr>
          <w:lang w:val="es-ES"/>
        </w:rPr>
        <w:t>Sectorului</w:t>
      </w:r>
      <w:proofErr w:type="spellEnd"/>
      <w:r>
        <w:rPr>
          <w:lang w:val="es-ES"/>
        </w:rPr>
        <w:t xml:space="preserve"> 1.</w:t>
      </w:r>
    </w:p>
    <w:p w:rsidR="00822388" w:rsidRDefault="00110CE4" w:rsidP="00822388">
      <w:pPr>
        <w:ind w:firstLine="720"/>
        <w:jc w:val="both"/>
        <w:rPr>
          <w:lang w:val="ro-RO"/>
        </w:rPr>
      </w:pPr>
      <w:r>
        <w:rPr>
          <w:lang w:val="ro-RO"/>
        </w:rPr>
        <w:t xml:space="preserve"> Având în vedere cele prezentate, înaintez</w:t>
      </w:r>
      <w:r w:rsidR="00822388">
        <w:rPr>
          <w:lang w:val="ro-RO"/>
        </w:rPr>
        <w:t xml:space="preserve"> Consiliului Local al Sectorului 1 prezentul proiect de hotărâre în vederea analizării și supunerii spre adoptare. </w:t>
      </w:r>
    </w:p>
    <w:p w:rsidR="00822388" w:rsidRDefault="00822388" w:rsidP="00822388">
      <w:pPr>
        <w:ind w:firstLine="720"/>
        <w:contextualSpacing/>
        <w:jc w:val="center"/>
        <w:rPr>
          <w:color w:val="000000"/>
          <w:lang w:val="ro-RO"/>
        </w:rPr>
      </w:pPr>
    </w:p>
    <w:p w:rsidR="00BE2827" w:rsidRPr="00EF0111" w:rsidRDefault="00BE2827" w:rsidP="00822388">
      <w:pPr>
        <w:jc w:val="center"/>
        <w:rPr>
          <w:b/>
          <w:lang w:val="ro-RO"/>
          <w14:shadow w14:blurRad="50800" w14:dist="38100" w14:dir="2700000" w14:sx="100000" w14:sy="100000" w14:kx="0" w14:ky="0" w14:algn="tl">
            <w14:srgbClr w14:val="000000">
              <w14:alpha w14:val="60000"/>
            </w14:srgbClr>
          </w14:shadow>
        </w:rPr>
      </w:pPr>
    </w:p>
    <w:p w:rsidR="00822388" w:rsidRPr="00EF0111" w:rsidRDefault="00822388" w:rsidP="00822388">
      <w:pPr>
        <w:jc w:val="center"/>
        <w:rPr>
          <w:b/>
          <w:lang w:val="ro-RO"/>
          <w14:shadow w14:blurRad="50800" w14:dist="38100" w14:dir="2700000" w14:sx="100000" w14:sy="100000" w14:kx="0" w14:ky="0" w14:algn="tl">
            <w14:srgbClr w14:val="000000">
              <w14:alpha w14:val="60000"/>
            </w14:srgbClr>
          </w14:shadow>
        </w:rPr>
      </w:pPr>
      <w:r w:rsidRPr="00EF0111">
        <w:rPr>
          <w:b/>
          <w:lang w:val="ro-RO"/>
          <w14:shadow w14:blurRad="50800" w14:dist="38100" w14:dir="2700000" w14:sx="100000" w14:sy="100000" w14:kx="0" w14:ky="0" w14:algn="tl">
            <w14:srgbClr w14:val="000000">
              <w14:alpha w14:val="60000"/>
            </w14:srgbClr>
          </w14:shadow>
        </w:rPr>
        <w:t>PRIMAR,</w:t>
      </w:r>
    </w:p>
    <w:p w:rsidR="00822388" w:rsidRPr="00EF44B1" w:rsidRDefault="00822388" w:rsidP="009D2AF8">
      <w:pPr>
        <w:jc w:val="center"/>
      </w:pPr>
      <w:r w:rsidRPr="00EF0111">
        <w:rPr>
          <w:b/>
          <w:lang w:val="ro-RO"/>
          <w14:shadow w14:blurRad="50800" w14:dist="38100" w14:dir="2700000" w14:sx="100000" w14:sy="100000" w14:kx="0" w14:ky="0" w14:algn="tl">
            <w14:srgbClr w14:val="000000">
              <w14:alpha w14:val="60000"/>
            </w14:srgbClr>
          </w14:shadow>
        </w:rPr>
        <w:t>DANIEL TUDORACHE</w:t>
      </w:r>
    </w:p>
    <w:sectPr w:rsidR="00822388" w:rsidRPr="00EF44B1" w:rsidSect="00A31235">
      <w:type w:val="continuous"/>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6F22" w:rsidRDefault="009B6F22" w:rsidP="00F86C40">
      <w:r>
        <w:separator/>
      </w:r>
    </w:p>
  </w:endnote>
  <w:endnote w:type="continuationSeparator" w:id="0">
    <w:p w:rsidR="009B6F22" w:rsidRDefault="009B6F22" w:rsidP="00F86C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6F22" w:rsidRDefault="009B6F22" w:rsidP="00F86C40">
      <w:r>
        <w:separator/>
      </w:r>
    </w:p>
  </w:footnote>
  <w:footnote w:type="continuationSeparator" w:id="0">
    <w:p w:rsidR="009B6F22" w:rsidRDefault="009B6F22" w:rsidP="00F86C40">
      <w:r>
        <w:continuationSeparator/>
      </w:r>
    </w:p>
  </w:footnote>
  <w:footnote w:id="1">
    <w:p w:rsidR="00822388" w:rsidRPr="00F86C40" w:rsidRDefault="00822388">
      <w:pPr>
        <w:pStyle w:val="FootnoteText"/>
        <w:rPr>
          <w:lang w:val="ro-RO"/>
        </w:rPr>
      </w:pPr>
      <w:r>
        <w:rPr>
          <w:rStyle w:val="FootnoteReference"/>
        </w:rPr>
        <w:footnoteRef/>
      </w:r>
      <w:r>
        <w:t xml:space="preserve"> </w:t>
      </w:r>
      <w:proofErr w:type="spellStart"/>
      <w:r>
        <w:rPr>
          <w:sz w:val="24"/>
          <w:szCs w:val="24"/>
        </w:rPr>
        <w:t>Liceul</w:t>
      </w:r>
      <w:proofErr w:type="spellEnd"/>
      <w:r>
        <w:rPr>
          <w:sz w:val="24"/>
          <w:szCs w:val="24"/>
        </w:rPr>
        <w:t xml:space="preserve"> </w:t>
      </w:r>
      <w:proofErr w:type="spellStart"/>
      <w:r>
        <w:rPr>
          <w:sz w:val="24"/>
          <w:szCs w:val="24"/>
        </w:rPr>
        <w:t>Teoretic</w:t>
      </w:r>
      <w:proofErr w:type="spellEnd"/>
      <w:r>
        <w:rPr>
          <w:sz w:val="24"/>
          <w:szCs w:val="24"/>
        </w:rPr>
        <w:t xml:space="preserve"> “J. M</w:t>
      </w:r>
      <w:r w:rsidR="00110CE4">
        <w:rPr>
          <w:sz w:val="24"/>
          <w:szCs w:val="24"/>
        </w:rPr>
        <w:t xml:space="preserve">onnet” s-a </w:t>
      </w:r>
      <w:proofErr w:type="spellStart"/>
      <w:r w:rsidR="00110CE4">
        <w:rPr>
          <w:sz w:val="24"/>
          <w:szCs w:val="24"/>
        </w:rPr>
        <w:t>retras</w:t>
      </w:r>
      <w:proofErr w:type="spellEnd"/>
      <w:r w:rsidR="00110CE4">
        <w:rPr>
          <w:sz w:val="24"/>
          <w:szCs w:val="24"/>
        </w:rPr>
        <w:t xml:space="preserve"> din </w:t>
      </w:r>
      <w:proofErr w:type="spellStart"/>
      <w:proofErr w:type="gramStart"/>
      <w:r w:rsidR="00110CE4">
        <w:rPr>
          <w:sz w:val="24"/>
          <w:szCs w:val="24"/>
        </w:rPr>
        <w:t>programul</w:t>
      </w:r>
      <w:proofErr w:type="spellEnd"/>
      <w:r w:rsidR="00110CE4">
        <w:rPr>
          <w:sz w:val="24"/>
          <w:szCs w:val="24"/>
        </w:rPr>
        <w:t xml:space="preserve"> </w:t>
      </w:r>
      <w:r w:rsidR="00110CE4">
        <w:rPr>
          <w:color w:val="000000"/>
          <w:sz w:val="24"/>
          <w:szCs w:val="24"/>
        </w:rPr>
        <w:t>”</w:t>
      </w:r>
      <w:proofErr w:type="gramEnd"/>
      <w:r w:rsidR="00110CE4">
        <w:rPr>
          <w:color w:val="000000"/>
          <w:sz w:val="24"/>
          <w:szCs w:val="24"/>
        </w:rPr>
        <w:t>EDUCAȚIE PENTRU VIAȚĂ”</w:t>
      </w:r>
      <w:r>
        <w:rPr>
          <w:color w:val="000000"/>
          <w:sz w:val="24"/>
          <w:szCs w:val="24"/>
        </w:rPr>
        <w:t xml:space="preserve"> </w:t>
      </w:r>
      <w:r>
        <w:rPr>
          <w:sz w:val="24"/>
          <w:szCs w:val="24"/>
        </w:rPr>
        <w:t xml:space="preserve">conform </w:t>
      </w:r>
      <w:proofErr w:type="spellStart"/>
      <w:r>
        <w:rPr>
          <w:sz w:val="24"/>
          <w:szCs w:val="24"/>
        </w:rPr>
        <w:t>adresei</w:t>
      </w:r>
      <w:proofErr w:type="spellEnd"/>
      <w:r>
        <w:rPr>
          <w:sz w:val="24"/>
          <w:szCs w:val="24"/>
        </w:rPr>
        <w:t xml:space="preserve"> nr. 7134/29.09.2017.</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06A2B"/>
    <w:multiLevelType w:val="hybridMultilevel"/>
    <w:tmpl w:val="E3D616F8"/>
    <w:lvl w:ilvl="0" w:tplc="7EECBBA4">
      <w:start w:val="1"/>
      <w:numFmt w:val="low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E1C3DDA"/>
    <w:multiLevelType w:val="hybridMultilevel"/>
    <w:tmpl w:val="765E8A7E"/>
    <w:lvl w:ilvl="0" w:tplc="76922BB2">
      <w:start w:val="1"/>
      <w:numFmt w:val="lowerRoman"/>
      <w:lvlText w:val="%1."/>
      <w:lvlJc w:val="right"/>
      <w:pPr>
        <w:ind w:left="1440" w:hanging="360"/>
      </w:pPr>
      <w:rPr>
        <w:i w:val="0"/>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255022D7"/>
    <w:multiLevelType w:val="hybridMultilevel"/>
    <w:tmpl w:val="789A0AC6"/>
    <w:lvl w:ilvl="0" w:tplc="8D30EA48">
      <w:numFmt w:val="bullet"/>
      <w:lvlText w:val="-"/>
      <w:lvlJc w:val="left"/>
      <w:pPr>
        <w:ind w:left="895" w:hanging="360"/>
      </w:pPr>
      <w:rPr>
        <w:rFonts w:ascii="Times New Roman" w:eastAsia="Times New Roman" w:hAnsi="Times New Roman" w:cs="Times New Roman" w:hint="default"/>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3">
    <w:nsid w:val="5F7C5B56"/>
    <w:multiLevelType w:val="hybridMultilevel"/>
    <w:tmpl w:val="88CEE8C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63922BF3"/>
    <w:multiLevelType w:val="hybridMultilevel"/>
    <w:tmpl w:val="A8FC7D02"/>
    <w:lvl w:ilvl="0" w:tplc="9BE417E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16E7"/>
    <w:rsid w:val="0002124A"/>
    <w:rsid w:val="00021FC9"/>
    <w:rsid w:val="0009232E"/>
    <w:rsid w:val="000A5B88"/>
    <w:rsid w:val="000D1A5E"/>
    <w:rsid w:val="00110CE4"/>
    <w:rsid w:val="0012030B"/>
    <w:rsid w:val="001438AC"/>
    <w:rsid w:val="001B0575"/>
    <w:rsid w:val="00275EBE"/>
    <w:rsid w:val="0028096B"/>
    <w:rsid w:val="002D6FE9"/>
    <w:rsid w:val="00313E63"/>
    <w:rsid w:val="003253CE"/>
    <w:rsid w:val="00366FB5"/>
    <w:rsid w:val="00397849"/>
    <w:rsid w:val="004316E7"/>
    <w:rsid w:val="00435782"/>
    <w:rsid w:val="00456D58"/>
    <w:rsid w:val="00465264"/>
    <w:rsid w:val="00465ECC"/>
    <w:rsid w:val="004744D6"/>
    <w:rsid w:val="0051365A"/>
    <w:rsid w:val="0056765A"/>
    <w:rsid w:val="005F7A56"/>
    <w:rsid w:val="006157F2"/>
    <w:rsid w:val="00623DDF"/>
    <w:rsid w:val="00671F49"/>
    <w:rsid w:val="00717B0E"/>
    <w:rsid w:val="00797E4D"/>
    <w:rsid w:val="007B283E"/>
    <w:rsid w:val="00822388"/>
    <w:rsid w:val="008D39C5"/>
    <w:rsid w:val="00905509"/>
    <w:rsid w:val="009B1A45"/>
    <w:rsid w:val="009B6F22"/>
    <w:rsid w:val="009D2AF8"/>
    <w:rsid w:val="00A31235"/>
    <w:rsid w:val="00A77D46"/>
    <w:rsid w:val="00AB5062"/>
    <w:rsid w:val="00AB6949"/>
    <w:rsid w:val="00AE4975"/>
    <w:rsid w:val="00B1314D"/>
    <w:rsid w:val="00BD453A"/>
    <w:rsid w:val="00BE2827"/>
    <w:rsid w:val="00C71646"/>
    <w:rsid w:val="00D558A7"/>
    <w:rsid w:val="00D82DDD"/>
    <w:rsid w:val="00DD0C70"/>
    <w:rsid w:val="00E8430E"/>
    <w:rsid w:val="00EC4408"/>
    <w:rsid w:val="00EF0111"/>
    <w:rsid w:val="00EF2F7D"/>
    <w:rsid w:val="00EF44B1"/>
    <w:rsid w:val="00EF6414"/>
    <w:rsid w:val="00F61DAD"/>
    <w:rsid w:val="00F707D3"/>
    <w:rsid w:val="00F86C40"/>
    <w:rsid w:val="00FA5A34"/>
    <w:rsid w:val="00FC7F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4408"/>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qFormat/>
    <w:rsid w:val="00EC4408"/>
    <w:pPr>
      <w:keepNext/>
      <w:jc w:val="center"/>
      <w:outlineLvl w:val="0"/>
    </w:pPr>
    <w:rPr>
      <w:b/>
      <w:bCs/>
      <w:sz w:val="28"/>
    </w:rPr>
  </w:style>
  <w:style w:type="paragraph" w:styleId="Heading4">
    <w:name w:val="heading 4"/>
    <w:basedOn w:val="Normal"/>
    <w:next w:val="Normal"/>
    <w:link w:val="Heading4Char"/>
    <w:qFormat/>
    <w:rsid w:val="00EC4408"/>
    <w:pPr>
      <w:keepNext/>
      <w:jc w:val="both"/>
      <w:outlineLvl w:val="3"/>
    </w:pPr>
    <w:rPr>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C4408"/>
    <w:rPr>
      <w:rFonts w:ascii="Times New Roman" w:eastAsia="Times New Roman" w:hAnsi="Times New Roman" w:cs="Times New Roman"/>
      <w:b/>
      <w:bCs/>
      <w:sz w:val="28"/>
      <w:szCs w:val="24"/>
      <w:lang w:val="en-GB"/>
    </w:rPr>
  </w:style>
  <w:style w:type="character" w:customStyle="1" w:styleId="Heading4Char">
    <w:name w:val="Heading 4 Char"/>
    <w:basedOn w:val="DefaultParagraphFont"/>
    <w:link w:val="Heading4"/>
    <w:rsid w:val="00EC4408"/>
    <w:rPr>
      <w:rFonts w:ascii="Times New Roman" w:eastAsia="Times New Roman" w:hAnsi="Times New Roman" w:cs="Times New Roman"/>
      <w:b/>
      <w:sz w:val="26"/>
      <w:szCs w:val="24"/>
      <w:lang w:val="en-GB"/>
    </w:rPr>
  </w:style>
  <w:style w:type="paragraph" w:styleId="ListParagraph">
    <w:name w:val="List Paragraph"/>
    <w:basedOn w:val="Normal"/>
    <w:uiPriority w:val="34"/>
    <w:qFormat/>
    <w:rsid w:val="00AB6949"/>
    <w:pPr>
      <w:spacing w:after="200" w:line="276" w:lineRule="auto"/>
      <w:ind w:left="720"/>
      <w:contextualSpacing/>
    </w:pPr>
    <w:rPr>
      <w:rFonts w:ascii="Calibri" w:hAnsi="Calibri"/>
      <w:sz w:val="22"/>
      <w:szCs w:val="22"/>
      <w:lang w:val="ro-RO" w:eastAsia="ro-RO"/>
    </w:rPr>
  </w:style>
  <w:style w:type="table" w:styleId="TableGrid">
    <w:name w:val="Table Grid"/>
    <w:basedOn w:val="TableNormal"/>
    <w:uiPriority w:val="39"/>
    <w:rsid w:val="008D39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F86C40"/>
    <w:rPr>
      <w:sz w:val="20"/>
      <w:szCs w:val="20"/>
    </w:rPr>
  </w:style>
  <w:style w:type="character" w:customStyle="1" w:styleId="FootnoteTextChar">
    <w:name w:val="Footnote Text Char"/>
    <w:basedOn w:val="DefaultParagraphFont"/>
    <w:link w:val="FootnoteText"/>
    <w:uiPriority w:val="99"/>
    <w:semiHidden/>
    <w:rsid w:val="00F86C40"/>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semiHidden/>
    <w:unhideWhenUsed/>
    <w:rsid w:val="00F86C40"/>
    <w:rPr>
      <w:vertAlign w:val="superscript"/>
    </w:rPr>
  </w:style>
  <w:style w:type="paragraph" w:styleId="BodyText">
    <w:name w:val="Body Text"/>
    <w:basedOn w:val="Normal"/>
    <w:link w:val="BodyTextChar"/>
    <w:rsid w:val="00EF44B1"/>
    <w:rPr>
      <w:b/>
      <w:bCs/>
      <w:sz w:val="28"/>
    </w:rPr>
  </w:style>
  <w:style w:type="character" w:customStyle="1" w:styleId="BodyTextChar">
    <w:name w:val="Body Text Char"/>
    <w:basedOn w:val="DefaultParagraphFont"/>
    <w:link w:val="BodyText"/>
    <w:rsid w:val="00EF44B1"/>
    <w:rPr>
      <w:rFonts w:ascii="Times New Roman" w:eastAsia="Times New Roman" w:hAnsi="Times New Roman" w:cs="Times New Roman"/>
      <w:b/>
      <w:bCs/>
      <w:sz w:val="28"/>
      <w:szCs w:val="24"/>
      <w:lang w:val="en-GB"/>
    </w:rPr>
  </w:style>
  <w:style w:type="paragraph" w:styleId="Header">
    <w:name w:val="header"/>
    <w:basedOn w:val="Normal"/>
    <w:link w:val="HeaderChar"/>
    <w:uiPriority w:val="99"/>
    <w:unhideWhenUsed/>
    <w:rsid w:val="009B1A45"/>
    <w:pPr>
      <w:tabs>
        <w:tab w:val="center" w:pos="4680"/>
        <w:tab w:val="right" w:pos="9360"/>
      </w:tabs>
    </w:pPr>
  </w:style>
  <w:style w:type="character" w:customStyle="1" w:styleId="HeaderChar">
    <w:name w:val="Header Char"/>
    <w:basedOn w:val="DefaultParagraphFont"/>
    <w:link w:val="Header"/>
    <w:uiPriority w:val="99"/>
    <w:rsid w:val="009B1A45"/>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9B1A45"/>
    <w:pPr>
      <w:tabs>
        <w:tab w:val="center" w:pos="4680"/>
        <w:tab w:val="right" w:pos="9360"/>
      </w:tabs>
    </w:pPr>
  </w:style>
  <w:style w:type="character" w:customStyle="1" w:styleId="FooterChar">
    <w:name w:val="Footer Char"/>
    <w:basedOn w:val="DefaultParagraphFont"/>
    <w:link w:val="Footer"/>
    <w:uiPriority w:val="99"/>
    <w:rsid w:val="009B1A45"/>
    <w:rPr>
      <w:rFonts w:ascii="Times New Roman" w:eastAsia="Times New Roman" w:hAnsi="Times New Roman" w:cs="Times New Roman"/>
      <w:sz w:val="24"/>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4408"/>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qFormat/>
    <w:rsid w:val="00EC4408"/>
    <w:pPr>
      <w:keepNext/>
      <w:jc w:val="center"/>
      <w:outlineLvl w:val="0"/>
    </w:pPr>
    <w:rPr>
      <w:b/>
      <w:bCs/>
      <w:sz w:val="28"/>
    </w:rPr>
  </w:style>
  <w:style w:type="paragraph" w:styleId="Heading4">
    <w:name w:val="heading 4"/>
    <w:basedOn w:val="Normal"/>
    <w:next w:val="Normal"/>
    <w:link w:val="Heading4Char"/>
    <w:qFormat/>
    <w:rsid w:val="00EC4408"/>
    <w:pPr>
      <w:keepNext/>
      <w:jc w:val="both"/>
      <w:outlineLvl w:val="3"/>
    </w:pPr>
    <w:rPr>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C4408"/>
    <w:rPr>
      <w:rFonts w:ascii="Times New Roman" w:eastAsia="Times New Roman" w:hAnsi="Times New Roman" w:cs="Times New Roman"/>
      <w:b/>
      <w:bCs/>
      <w:sz w:val="28"/>
      <w:szCs w:val="24"/>
      <w:lang w:val="en-GB"/>
    </w:rPr>
  </w:style>
  <w:style w:type="character" w:customStyle="1" w:styleId="Heading4Char">
    <w:name w:val="Heading 4 Char"/>
    <w:basedOn w:val="DefaultParagraphFont"/>
    <w:link w:val="Heading4"/>
    <w:rsid w:val="00EC4408"/>
    <w:rPr>
      <w:rFonts w:ascii="Times New Roman" w:eastAsia="Times New Roman" w:hAnsi="Times New Roman" w:cs="Times New Roman"/>
      <w:b/>
      <w:sz w:val="26"/>
      <w:szCs w:val="24"/>
      <w:lang w:val="en-GB"/>
    </w:rPr>
  </w:style>
  <w:style w:type="paragraph" w:styleId="ListParagraph">
    <w:name w:val="List Paragraph"/>
    <w:basedOn w:val="Normal"/>
    <w:uiPriority w:val="34"/>
    <w:qFormat/>
    <w:rsid w:val="00AB6949"/>
    <w:pPr>
      <w:spacing w:after="200" w:line="276" w:lineRule="auto"/>
      <w:ind w:left="720"/>
      <w:contextualSpacing/>
    </w:pPr>
    <w:rPr>
      <w:rFonts w:ascii="Calibri" w:hAnsi="Calibri"/>
      <w:sz w:val="22"/>
      <w:szCs w:val="22"/>
      <w:lang w:val="ro-RO" w:eastAsia="ro-RO"/>
    </w:rPr>
  </w:style>
  <w:style w:type="table" w:styleId="TableGrid">
    <w:name w:val="Table Grid"/>
    <w:basedOn w:val="TableNormal"/>
    <w:uiPriority w:val="39"/>
    <w:rsid w:val="008D39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F86C40"/>
    <w:rPr>
      <w:sz w:val="20"/>
      <w:szCs w:val="20"/>
    </w:rPr>
  </w:style>
  <w:style w:type="character" w:customStyle="1" w:styleId="FootnoteTextChar">
    <w:name w:val="Footnote Text Char"/>
    <w:basedOn w:val="DefaultParagraphFont"/>
    <w:link w:val="FootnoteText"/>
    <w:uiPriority w:val="99"/>
    <w:semiHidden/>
    <w:rsid w:val="00F86C40"/>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semiHidden/>
    <w:unhideWhenUsed/>
    <w:rsid w:val="00F86C40"/>
    <w:rPr>
      <w:vertAlign w:val="superscript"/>
    </w:rPr>
  </w:style>
  <w:style w:type="paragraph" w:styleId="BodyText">
    <w:name w:val="Body Text"/>
    <w:basedOn w:val="Normal"/>
    <w:link w:val="BodyTextChar"/>
    <w:rsid w:val="00EF44B1"/>
    <w:rPr>
      <w:b/>
      <w:bCs/>
      <w:sz w:val="28"/>
    </w:rPr>
  </w:style>
  <w:style w:type="character" w:customStyle="1" w:styleId="BodyTextChar">
    <w:name w:val="Body Text Char"/>
    <w:basedOn w:val="DefaultParagraphFont"/>
    <w:link w:val="BodyText"/>
    <w:rsid w:val="00EF44B1"/>
    <w:rPr>
      <w:rFonts w:ascii="Times New Roman" w:eastAsia="Times New Roman" w:hAnsi="Times New Roman" w:cs="Times New Roman"/>
      <w:b/>
      <w:bCs/>
      <w:sz w:val="28"/>
      <w:szCs w:val="24"/>
      <w:lang w:val="en-GB"/>
    </w:rPr>
  </w:style>
  <w:style w:type="paragraph" w:styleId="Header">
    <w:name w:val="header"/>
    <w:basedOn w:val="Normal"/>
    <w:link w:val="HeaderChar"/>
    <w:uiPriority w:val="99"/>
    <w:unhideWhenUsed/>
    <w:rsid w:val="009B1A45"/>
    <w:pPr>
      <w:tabs>
        <w:tab w:val="center" w:pos="4680"/>
        <w:tab w:val="right" w:pos="9360"/>
      </w:tabs>
    </w:pPr>
  </w:style>
  <w:style w:type="character" w:customStyle="1" w:styleId="HeaderChar">
    <w:name w:val="Header Char"/>
    <w:basedOn w:val="DefaultParagraphFont"/>
    <w:link w:val="Header"/>
    <w:uiPriority w:val="99"/>
    <w:rsid w:val="009B1A45"/>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9B1A45"/>
    <w:pPr>
      <w:tabs>
        <w:tab w:val="center" w:pos="4680"/>
        <w:tab w:val="right" w:pos="9360"/>
      </w:tabs>
    </w:pPr>
  </w:style>
  <w:style w:type="character" w:customStyle="1" w:styleId="FooterChar">
    <w:name w:val="Footer Char"/>
    <w:basedOn w:val="DefaultParagraphFont"/>
    <w:link w:val="Footer"/>
    <w:uiPriority w:val="99"/>
    <w:rsid w:val="009B1A45"/>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0502444">
      <w:bodyDiv w:val="1"/>
      <w:marLeft w:val="0"/>
      <w:marRight w:val="0"/>
      <w:marTop w:val="0"/>
      <w:marBottom w:val="0"/>
      <w:divBdr>
        <w:top w:val="none" w:sz="0" w:space="0" w:color="auto"/>
        <w:left w:val="none" w:sz="0" w:space="0" w:color="auto"/>
        <w:bottom w:val="none" w:sz="0" w:space="0" w:color="auto"/>
        <w:right w:val="none" w:sz="0" w:space="0" w:color="auto"/>
      </w:divBdr>
    </w:div>
    <w:div w:id="1418820101">
      <w:bodyDiv w:val="1"/>
      <w:marLeft w:val="0"/>
      <w:marRight w:val="0"/>
      <w:marTop w:val="0"/>
      <w:marBottom w:val="0"/>
      <w:divBdr>
        <w:top w:val="none" w:sz="0" w:space="0" w:color="auto"/>
        <w:left w:val="none" w:sz="0" w:space="0" w:color="auto"/>
        <w:bottom w:val="none" w:sz="0" w:space="0" w:color="auto"/>
        <w:right w:val="none" w:sz="0" w:space="0" w:color="auto"/>
      </w:divBdr>
    </w:div>
    <w:div w:id="1572230745">
      <w:bodyDiv w:val="1"/>
      <w:marLeft w:val="0"/>
      <w:marRight w:val="0"/>
      <w:marTop w:val="0"/>
      <w:marBottom w:val="0"/>
      <w:divBdr>
        <w:top w:val="none" w:sz="0" w:space="0" w:color="auto"/>
        <w:left w:val="none" w:sz="0" w:space="0" w:color="auto"/>
        <w:bottom w:val="none" w:sz="0" w:space="0" w:color="auto"/>
        <w:right w:val="none" w:sz="0" w:space="0" w:color="auto"/>
      </w:divBdr>
    </w:div>
    <w:div w:id="1635409407">
      <w:bodyDiv w:val="1"/>
      <w:marLeft w:val="0"/>
      <w:marRight w:val="0"/>
      <w:marTop w:val="0"/>
      <w:marBottom w:val="0"/>
      <w:divBdr>
        <w:top w:val="none" w:sz="0" w:space="0" w:color="auto"/>
        <w:left w:val="none" w:sz="0" w:space="0" w:color="auto"/>
        <w:bottom w:val="none" w:sz="0" w:space="0" w:color="auto"/>
        <w:right w:val="none" w:sz="0" w:space="0" w:color="auto"/>
      </w:divBdr>
    </w:div>
    <w:div w:id="1728531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B39912-172B-4B83-8E72-D587D0817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2082</Words>
  <Characters>11869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Daniela Anton</cp:lastModifiedBy>
  <cp:revision>2</cp:revision>
  <cp:lastPrinted>2017-10-24T06:40:00Z</cp:lastPrinted>
  <dcterms:created xsi:type="dcterms:W3CDTF">2017-10-24T12:16:00Z</dcterms:created>
  <dcterms:modified xsi:type="dcterms:W3CDTF">2017-10-24T12:16:00Z</dcterms:modified>
</cp:coreProperties>
</file>